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81"/>
        <w:gridCol w:w="410"/>
        <w:gridCol w:w="1450"/>
        <w:gridCol w:w="592"/>
        <w:gridCol w:w="1043"/>
        <w:gridCol w:w="3992"/>
      </w:tblGrid>
      <w:tr w:rsidR="00C32A8A" w:rsidRPr="00C32A8A" w:rsidTr="00C32A8A">
        <w:trPr>
          <w:trHeight w:val="2936"/>
        </w:trPr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2A8A" w:rsidRPr="00C32A8A" w:rsidRDefault="00C32A8A" w:rsidP="00C32A8A">
            <w:pPr>
              <w:spacing w:line="2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2A8A">
              <w:rPr>
                <w:rFonts w:eastAsia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485B0D2" wp14:editId="499FAC9E">
                  <wp:extent cx="525780" cy="571500"/>
                  <wp:effectExtent l="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A8A" w:rsidRPr="00C32A8A" w:rsidRDefault="00C32A8A" w:rsidP="00C32A8A">
            <w:pPr>
              <w:spacing w:line="20" w:lineRule="atLeast"/>
              <w:jc w:val="center"/>
              <w:rPr>
                <w:rFonts w:eastAsia="Lucida Sans Unicode" w:cs="Times New Roman"/>
                <w:b/>
                <w:kern w:val="2"/>
                <w:sz w:val="16"/>
                <w:szCs w:val="16"/>
                <w:lang w:eastAsia="ar-SA"/>
              </w:rPr>
            </w:pPr>
            <w:r w:rsidRPr="00C32A8A">
              <w:rPr>
                <w:rFonts w:eastAsia="Calibri" w:cs="Times New Roman"/>
                <w:b/>
                <w:sz w:val="16"/>
                <w:szCs w:val="16"/>
              </w:rPr>
              <w:t xml:space="preserve">ПРОФСОЮЗ РАБОТНИКОВ </w:t>
            </w:r>
          </w:p>
          <w:p w:rsidR="00C32A8A" w:rsidRPr="00C32A8A" w:rsidRDefault="00C32A8A" w:rsidP="00C32A8A">
            <w:pPr>
              <w:spacing w:line="20" w:lineRule="atLeast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2A8A">
              <w:rPr>
                <w:rFonts w:eastAsia="Calibri" w:cs="Times New Roman"/>
                <w:b/>
                <w:sz w:val="16"/>
                <w:szCs w:val="16"/>
              </w:rPr>
              <w:t xml:space="preserve">НАРОДНОГО ОБРАЗОВАНИЯ И НАУКИ </w:t>
            </w:r>
          </w:p>
          <w:p w:rsidR="00C32A8A" w:rsidRPr="00C32A8A" w:rsidRDefault="00C32A8A" w:rsidP="00C32A8A">
            <w:pPr>
              <w:spacing w:line="2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2A8A">
              <w:rPr>
                <w:rFonts w:eastAsia="Calibri" w:cs="Times New Roman"/>
                <w:b/>
                <w:sz w:val="16"/>
                <w:szCs w:val="16"/>
              </w:rPr>
              <w:t>РОССИЙСКОЙ ФЕДЕРАЦИИ</w:t>
            </w:r>
          </w:p>
          <w:p w:rsidR="00C32A8A" w:rsidRPr="00C32A8A" w:rsidRDefault="00C32A8A" w:rsidP="00C32A8A">
            <w:pPr>
              <w:spacing w:line="2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2A8A">
              <w:rPr>
                <w:rFonts w:eastAsia="Calibri" w:cs="Times New Roman"/>
                <w:sz w:val="16"/>
                <w:szCs w:val="16"/>
              </w:rPr>
              <w:t>(ОБЩЕРОССИЙСКИЙ ПРОФСОЮЗ ОБРАЗОВАНИЯ)</w:t>
            </w:r>
          </w:p>
          <w:p w:rsidR="00C32A8A" w:rsidRPr="00C32A8A" w:rsidRDefault="00C32A8A" w:rsidP="00C32A8A">
            <w:pPr>
              <w:spacing w:line="20" w:lineRule="atLeast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32A8A">
              <w:rPr>
                <w:rFonts w:eastAsia="Calibri" w:cs="Times New Roman"/>
                <w:bCs/>
                <w:sz w:val="16"/>
                <w:szCs w:val="16"/>
              </w:rPr>
              <w:t>КРАСНОДАРСКАЯ КРАЕВАЯ ОРГАНИЗАЦИЯ</w:t>
            </w:r>
          </w:p>
          <w:p w:rsidR="00C32A8A" w:rsidRPr="00C32A8A" w:rsidRDefault="00C32A8A" w:rsidP="00C32A8A">
            <w:pPr>
              <w:spacing w:line="20" w:lineRule="atLeast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C32A8A">
              <w:rPr>
                <w:rFonts w:eastAsia="Calibri" w:cs="Times New Roman"/>
                <w:b/>
                <w:sz w:val="16"/>
                <w:szCs w:val="16"/>
              </w:rPr>
              <w:t>КАЛИНИНСКАЯ РАЙОННАЯ ОРГАНИЗАЦИЯ</w:t>
            </w:r>
          </w:p>
          <w:p w:rsidR="00C32A8A" w:rsidRPr="00C32A8A" w:rsidRDefault="00C32A8A" w:rsidP="00C32A8A">
            <w:pPr>
              <w:spacing w:line="2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2A8A">
              <w:rPr>
                <w:rFonts w:eastAsia="Calibri" w:cs="Times New Roman"/>
                <w:b/>
                <w:bCs/>
                <w:sz w:val="16"/>
                <w:szCs w:val="16"/>
              </w:rPr>
              <w:t>ПРОФСОЮЗА</w:t>
            </w:r>
            <w:r w:rsidRPr="00C32A8A">
              <w:rPr>
                <w:rFonts w:eastAsia="Calibri" w:cs="Times New Roman"/>
                <w:bCs/>
                <w:sz w:val="16"/>
                <w:szCs w:val="16"/>
              </w:rPr>
              <w:br/>
              <w:t xml:space="preserve">353780, ст. </w:t>
            </w:r>
            <w:proofErr w:type="gramStart"/>
            <w:r w:rsidRPr="00C32A8A">
              <w:rPr>
                <w:rFonts w:eastAsia="Calibri" w:cs="Times New Roman"/>
                <w:bCs/>
                <w:sz w:val="16"/>
                <w:szCs w:val="16"/>
              </w:rPr>
              <w:t>Калининская,  ул.</w:t>
            </w:r>
            <w:proofErr w:type="gramEnd"/>
            <w:r w:rsidRPr="00C32A8A">
              <w:rPr>
                <w:rFonts w:eastAsia="Calibri" w:cs="Times New Roman"/>
                <w:bCs/>
                <w:sz w:val="16"/>
                <w:szCs w:val="16"/>
              </w:rPr>
              <w:t xml:space="preserve"> Ленина, 147                 </w:t>
            </w:r>
            <w:r w:rsidRPr="00C32A8A">
              <w:rPr>
                <w:rFonts w:eastAsia="Calibri" w:cs="Times New Roman"/>
                <w:bCs/>
                <w:sz w:val="16"/>
                <w:szCs w:val="16"/>
              </w:rPr>
              <w:br/>
              <w:t xml:space="preserve">тел. /факс (8-86163) 2-17-64   </w:t>
            </w:r>
            <w:r w:rsidRPr="00C32A8A">
              <w:rPr>
                <w:rFonts w:eastAsia="Calibri" w:cs="Times New Roman"/>
                <w:sz w:val="16"/>
                <w:szCs w:val="16"/>
              </w:rPr>
              <w:t xml:space="preserve">  </w:t>
            </w:r>
          </w:p>
          <w:p w:rsidR="00C32A8A" w:rsidRPr="00C32A8A" w:rsidRDefault="00C32A8A" w:rsidP="00C32A8A">
            <w:pPr>
              <w:spacing w:line="2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32A8A" w:rsidRPr="00C32A8A" w:rsidRDefault="00C32A8A" w:rsidP="00C32A8A">
            <w:pPr>
              <w:spacing w:line="20" w:lineRule="atLeas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C32A8A" w:rsidRPr="00C32A8A" w:rsidRDefault="00C32A8A" w:rsidP="00C32A8A">
            <w:pPr>
              <w:keepNext/>
              <w:tabs>
                <w:tab w:val="left" w:pos="5400"/>
              </w:tabs>
              <w:autoSpaceDE w:val="0"/>
              <w:autoSpaceDN w:val="0"/>
              <w:adjustRightInd w:val="0"/>
              <w:spacing w:line="20" w:lineRule="atLeas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32A8A" w:rsidRPr="00C32A8A" w:rsidRDefault="00C32A8A" w:rsidP="00C32A8A">
            <w:pPr>
              <w:keepNext/>
              <w:tabs>
                <w:tab w:val="left" w:pos="5400"/>
              </w:tabs>
              <w:autoSpaceDE w:val="0"/>
              <w:autoSpaceDN w:val="0"/>
              <w:adjustRightInd w:val="0"/>
              <w:spacing w:line="20" w:lineRule="atLeas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32A8A" w:rsidRPr="00C32A8A" w:rsidRDefault="00C32A8A" w:rsidP="00C32A8A">
            <w:pPr>
              <w:keepNext/>
              <w:tabs>
                <w:tab w:val="left" w:pos="5400"/>
              </w:tabs>
              <w:autoSpaceDE w:val="0"/>
              <w:autoSpaceDN w:val="0"/>
              <w:adjustRightInd w:val="0"/>
              <w:spacing w:line="20" w:lineRule="atLeas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32A8A" w:rsidRPr="00C32A8A" w:rsidRDefault="00C32A8A" w:rsidP="00C32A8A">
            <w:pPr>
              <w:autoSpaceDE w:val="0"/>
              <w:autoSpaceDN w:val="0"/>
              <w:adjustRightInd w:val="0"/>
              <w:spacing w:line="2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A" w:rsidRPr="00C32A8A" w:rsidTr="00C32A8A">
        <w:trPr>
          <w:trHeight w:val="27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32A8A" w:rsidRPr="00C32A8A" w:rsidRDefault="00C32A8A" w:rsidP="00C32A8A">
            <w:pPr>
              <w:spacing w:line="20" w:lineRule="atLeas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A8A" w:rsidRPr="00C32A8A" w:rsidRDefault="00C32A8A" w:rsidP="00C32A8A">
            <w:pPr>
              <w:spacing w:line="2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08. 06</w:t>
            </w:r>
            <w:r w:rsidRPr="00C32A8A">
              <w:rPr>
                <w:rFonts w:eastAsia="Calibri" w:cs="Times New Roman"/>
                <w:sz w:val="16"/>
                <w:szCs w:val="16"/>
              </w:rPr>
              <w:t>.2017 г.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2A8A" w:rsidRPr="00C32A8A" w:rsidRDefault="00C32A8A" w:rsidP="00C32A8A">
            <w:pPr>
              <w:spacing w:line="2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2A8A">
              <w:rPr>
                <w:rFonts w:eastAsia="Calibri" w:cs="Times New Roman"/>
                <w:sz w:val="16"/>
                <w:szCs w:val="16"/>
              </w:rPr>
              <w:t>№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2A8A" w:rsidRPr="00C32A8A" w:rsidRDefault="00C32A8A" w:rsidP="00C32A8A">
            <w:pPr>
              <w:spacing w:line="2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32A8A">
              <w:rPr>
                <w:rFonts w:eastAsia="Calibri" w:cs="Times New Roman"/>
                <w:sz w:val="16"/>
                <w:szCs w:val="16"/>
              </w:rPr>
              <w:t>4</w:t>
            </w:r>
            <w:r>
              <w:rPr>
                <w:rFonts w:eastAsia="Calibri" w:cs="Times New Roman"/>
                <w:sz w:val="16"/>
                <w:szCs w:val="16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32A8A" w:rsidRPr="00C32A8A" w:rsidRDefault="00C32A8A" w:rsidP="00C32A8A">
            <w:pPr>
              <w:spacing w:line="20" w:lineRule="atLeast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32A8A" w:rsidRPr="00C32A8A" w:rsidRDefault="00C32A8A" w:rsidP="00C32A8A">
            <w:pPr>
              <w:spacing w:line="20" w:lineRule="atLeas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C32A8A" w:rsidRPr="00C32A8A" w:rsidRDefault="00C32A8A" w:rsidP="00C32A8A">
            <w:pPr>
              <w:keepNext/>
              <w:tabs>
                <w:tab w:val="left" w:pos="5400"/>
              </w:tabs>
              <w:autoSpaceDE w:val="0"/>
              <w:autoSpaceDN w:val="0"/>
              <w:adjustRightInd w:val="0"/>
              <w:spacing w:line="20" w:lineRule="atLeas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32A8A" w:rsidRPr="00C32A8A" w:rsidRDefault="00C32A8A" w:rsidP="00C32A8A">
      <w:pPr>
        <w:spacing w:line="20" w:lineRule="atLeast"/>
        <w:rPr>
          <w:rFonts w:eastAsia="Calibri" w:cs="Times New Roman"/>
          <w:sz w:val="16"/>
          <w:szCs w:val="16"/>
        </w:rPr>
      </w:pPr>
      <w:r w:rsidRPr="00C32A8A">
        <w:rPr>
          <w:rFonts w:eastAsia="Calibri" w:cs="Times New Roman"/>
          <w:sz w:val="16"/>
          <w:szCs w:val="16"/>
        </w:rPr>
        <w:t xml:space="preserve">       </w:t>
      </w:r>
    </w:p>
    <w:p w:rsidR="00C32A8A" w:rsidRPr="00C32A8A" w:rsidRDefault="00C32A8A" w:rsidP="00C32A8A">
      <w:pPr>
        <w:spacing w:line="20" w:lineRule="atLeast"/>
        <w:rPr>
          <w:rFonts w:eastAsia="Calibri" w:cs="Times New Roman"/>
          <w:sz w:val="16"/>
          <w:szCs w:val="16"/>
        </w:rPr>
      </w:pPr>
      <w:r w:rsidRPr="00C32A8A">
        <w:rPr>
          <w:rFonts w:eastAsia="Calibri" w:cs="Times New Roman"/>
          <w:sz w:val="16"/>
          <w:szCs w:val="16"/>
        </w:rPr>
        <w:t xml:space="preserve">               На № ____________   </w:t>
      </w:r>
      <w:proofErr w:type="gramStart"/>
      <w:r w:rsidRPr="00C32A8A">
        <w:rPr>
          <w:rFonts w:eastAsia="Calibri" w:cs="Times New Roman"/>
          <w:sz w:val="16"/>
          <w:szCs w:val="16"/>
        </w:rPr>
        <w:t>от  _</w:t>
      </w:r>
      <w:proofErr w:type="gramEnd"/>
      <w:r w:rsidRPr="00C32A8A">
        <w:rPr>
          <w:rFonts w:eastAsia="Calibri" w:cs="Times New Roman"/>
          <w:sz w:val="16"/>
          <w:szCs w:val="16"/>
        </w:rPr>
        <w:t>______________</w:t>
      </w:r>
    </w:p>
    <w:p w:rsidR="00A2791A" w:rsidRDefault="00A2791A">
      <w:bookmarkStart w:id="0" w:name="_GoBack"/>
      <w:bookmarkEnd w:id="0"/>
    </w:p>
    <w:p w:rsidR="00C32A8A" w:rsidRDefault="00C32A8A">
      <w:r>
        <w:t>О путёвках в санаторий «Анапа»</w:t>
      </w:r>
    </w:p>
    <w:p w:rsidR="00402A90" w:rsidRDefault="00402A90"/>
    <w:p w:rsidR="00E402F1" w:rsidRDefault="00E402F1" w:rsidP="00402A90">
      <w:pPr>
        <w:jc w:val="center"/>
      </w:pPr>
      <w:r>
        <w:t>Уважаемые коллеги!</w:t>
      </w:r>
    </w:p>
    <w:p w:rsidR="00E402F1" w:rsidRDefault="00E402F1" w:rsidP="00402A90">
      <w:pPr>
        <w:ind w:firstLine="708"/>
        <w:jc w:val="both"/>
      </w:pPr>
      <w:r>
        <w:t>Санаторий «Анапа» предлагает путёвки:</w:t>
      </w:r>
    </w:p>
    <w:p w:rsidR="00402A90" w:rsidRDefault="00402A90" w:rsidP="00402A90">
      <w:pPr>
        <w:jc w:val="both"/>
      </w:pPr>
      <w:r>
        <w:t xml:space="preserve">- </w:t>
      </w:r>
      <w:proofErr w:type="gramStart"/>
      <w:r>
        <w:t xml:space="preserve">с </w:t>
      </w:r>
      <w:r w:rsidR="00E402F1">
        <w:t xml:space="preserve"> 8</w:t>
      </w:r>
      <w:proofErr w:type="gramEnd"/>
      <w:r w:rsidR="00E402F1">
        <w:t xml:space="preserve"> июля на 7 дней 4 путёвки, с 15 июля на 7 дней 4 путёвки, с 1 августа 1 путёвку на 7 дней</w:t>
      </w:r>
      <w:r>
        <w:t xml:space="preserve"> по цене </w:t>
      </w:r>
      <w:r>
        <w:t>1060 рублей в сутки с 3-х разовым питанием</w:t>
      </w:r>
      <w:r w:rsidR="00E402F1">
        <w:t xml:space="preserve">, </w:t>
      </w:r>
    </w:p>
    <w:p w:rsidR="00E402F1" w:rsidRDefault="00402A90" w:rsidP="00402A90">
      <w:pPr>
        <w:jc w:val="both"/>
      </w:pPr>
      <w:r>
        <w:t xml:space="preserve">- </w:t>
      </w:r>
      <w:r w:rsidR="00E402F1">
        <w:t xml:space="preserve">с 26 августа на 7 дней 3 путёвки, с 29 августа на 9 дней 4 путёвки по цене </w:t>
      </w:r>
      <w:r>
        <w:t>920</w:t>
      </w:r>
      <w:r w:rsidR="00E402F1">
        <w:t xml:space="preserve"> рублей в </w:t>
      </w:r>
      <w:r>
        <w:t>сутки с 3-х разовым питанием. По возникающим вопросам обращаться по тел. 21-7-64 к Н.Н. Петровской.</w:t>
      </w:r>
    </w:p>
    <w:p w:rsidR="00402A90" w:rsidRDefault="00402A90" w:rsidP="00402A90">
      <w:pPr>
        <w:jc w:val="both"/>
      </w:pPr>
    </w:p>
    <w:p w:rsidR="00402A90" w:rsidRDefault="00402A90" w:rsidP="00402A90">
      <w:pPr>
        <w:jc w:val="both"/>
      </w:pPr>
      <w:r>
        <w:t xml:space="preserve">Председатель районной организации </w:t>
      </w:r>
    </w:p>
    <w:p w:rsidR="00402A90" w:rsidRDefault="00402A90" w:rsidP="00402A90">
      <w:pPr>
        <w:jc w:val="both"/>
      </w:pPr>
      <w:r>
        <w:t>Профсоюза                                                                                     Н.Н. Петровская</w:t>
      </w:r>
    </w:p>
    <w:sectPr w:rsidR="0040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E2"/>
    <w:rsid w:val="001E53E2"/>
    <w:rsid w:val="00402A90"/>
    <w:rsid w:val="00A2791A"/>
    <w:rsid w:val="00C32A8A"/>
    <w:rsid w:val="00E4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A275-C188-47CF-9E5F-B350744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2017-06-08T07:14:00Z</dcterms:created>
  <dcterms:modified xsi:type="dcterms:W3CDTF">2017-06-08T08:03:00Z</dcterms:modified>
</cp:coreProperties>
</file>