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0D" w:rsidRPr="006D260D" w:rsidRDefault="006D260D" w:rsidP="006D260D">
      <w:pPr>
        <w:pStyle w:val="a3"/>
        <w:ind w:left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 xml:space="preserve">   </w:t>
      </w:r>
      <w:r w:rsidRPr="006D260D">
        <w:rPr>
          <w:rFonts w:ascii="Times New Roman" w:eastAsia="Calibri" w:hAnsi="Times New Roman" w:cs="Times New Roman"/>
          <w:sz w:val="28"/>
          <w:szCs w:val="28"/>
        </w:rPr>
        <w:t xml:space="preserve"> МУНИЦИПАЛЬНОЕ АВТОНОМНОЕ ДОШКОЛЬНОЕ    ОБРАЗОВАТЕЛЬНОЕ УЧЕРЕЖДЕНИЕ ДЕТСКИЙ САД № 10  </w:t>
      </w:r>
    </w:p>
    <w:p w:rsidR="006D260D" w:rsidRPr="006D260D" w:rsidRDefault="006D260D" w:rsidP="006D260D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6D260D">
        <w:rPr>
          <w:rFonts w:ascii="Times New Roman" w:eastAsia="Calibri" w:hAnsi="Times New Roman" w:cs="Times New Roman"/>
          <w:sz w:val="28"/>
          <w:szCs w:val="28"/>
        </w:rPr>
        <w:t xml:space="preserve">                         СТ. СТАРОВЕЛИЧКОВСКОЙ</w:t>
      </w:r>
    </w:p>
    <w:p w:rsidR="006D260D" w:rsidRPr="006D260D" w:rsidRDefault="006D260D" w:rsidP="006D260D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6D260D" w:rsidRDefault="00786D44" w:rsidP="00786D44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</w:t>
      </w:r>
    </w:p>
    <w:p w:rsidR="006D260D" w:rsidRDefault="006D260D" w:rsidP="00786D44">
      <w:pPr>
        <w:rPr>
          <w:rFonts w:ascii="Times New Roman" w:hAnsi="Times New Roman" w:cs="Times New Roman"/>
          <w:sz w:val="52"/>
          <w:szCs w:val="52"/>
        </w:rPr>
      </w:pPr>
    </w:p>
    <w:p w:rsidR="00786D44" w:rsidRDefault="006D260D" w:rsidP="00786D44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</w:t>
      </w:r>
      <w:r w:rsidR="00087182" w:rsidRPr="00786D44">
        <w:rPr>
          <w:rFonts w:ascii="Times New Roman" w:hAnsi="Times New Roman" w:cs="Times New Roman"/>
          <w:sz w:val="52"/>
          <w:szCs w:val="52"/>
        </w:rPr>
        <w:t xml:space="preserve"> </w:t>
      </w:r>
      <w:r w:rsidR="00786D44">
        <w:rPr>
          <w:rFonts w:ascii="Times New Roman" w:hAnsi="Times New Roman" w:cs="Times New Roman"/>
          <w:i/>
          <w:sz w:val="32"/>
          <w:szCs w:val="32"/>
        </w:rPr>
        <w:t>КОНСУЛЬТАЦИЯ ДЛЯ ВОСПИТАТЕЛЕЙ</w:t>
      </w:r>
    </w:p>
    <w:p w:rsidR="00786D44" w:rsidRPr="00786D44" w:rsidRDefault="00786D44" w:rsidP="006D260D">
      <w:pPr>
        <w:pStyle w:val="a3"/>
        <w:ind w:right="566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5F4ADF" w:rsidRPr="00786D44">
        <w:rPr>
          <w:rFonts w:ascii="Times New Roman" w:hAnsi="Times New Roman" w:cs="Times New Roman"/>
          <w:b/>
          <w:i/>
          <w:sz w:val="56"/>
          <w:szCs w:val="56"/>
        </w:rPr>
        <w:t xml:space="preserve">Формы работы с родителями по </w:t>
      </w:r>
    </w:p>
    <w:p w:rsidR="005F4ADF" w:rsidRPr="00786D44" w:rsidRDefault="00786D44" w:rsidP="00786D44">
      <w:pPr>
        <w:pStyle w:val="a3"/>
        <w:ind w:left="-284" w:right="566"/>
        <w:rPr>
          <w:rFonts w:ascii="Times New Roman" w:hAnsi="Times New Roman" w:cs="Times New Roman"/>
          <w:b/>
          <w:i/>
          <w:sz w:val="56"/>
          <w:szCs w:val="56"/>
        </w:rPr>
      </w:pPr>
      <w:r w:rsidRPr="00786D44">
        <w:rPr>
          <w:rFonts w:ascii="Times New Roman" w:hAnsi="Times New Roman" w:cs="Times New Roman"/>
          <w:b/>
          <w:i/>
          <w:sz w:val="56"/>
          <w:szCs w:val="56"/>
        </w:rPr>
        <w:t xml:space="preserve">       </w:t>
      </w:r>
      <w:r w:rsidR="005F4ADF" w:rsidRPr="00786D44">
        <w:rPr>
          <w:rFonts w:ascii="Times New Roman" w:hAnsi="Times New Roman" w:cs="Times New Roman"/>
          <w:b/>
          <w:i/>
          <w:sz w:val="56"/>
          <w:szCs w:val="56"/>
        </w:rPr>
        <w:t>физическому развитию детей</w:t>
      </w:r>
    </w:p>
    <w:p w:rsidR="00786D44" w:rsidRDefault="00786D44" w:rsidP="00087182">
      <w:pPr>
        <w:pStyle w:val="a3"/>
        <w:ind w:left="-284" w:right="566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786D44" w:rsidRDefault="00786D44" w:rsidP="00087182">
      <w:pPr>
        <w:pStyle w:val="a3"/>
        <w:ind w:left="-284" w:right="566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2E04F004" wp14:editId="13C1A64D">
            <wp:extent cx="5940425" cy="3961521"/>
            <wp:effectExtent l="0" t="0" r="0" b="0"/>
            <wp:docPr id="1" name="Рисунок 1" descr="http://www.palmbayfloridasummercamps.com/wp-content/uploads/2015/07/bigstock-Portrait-of-three-little-child-218337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lmbayfloridasummercamps.com/wp-content/uploads/2015/07/bigstock-Portrait-of-three-little-child-2183375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44" w:rsidRDefault="00786D44" w:rsidP="00087182">
      <w:pPr>
        <w:pStyle w:val="a3"/>
        <w:ind w:left="-284" w:right="566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6D260D" w:rsidRPr="006D260D" w:rsidRDefault="006D260D" w:rsidP="006D260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</w:t>
      </w:r>
      <w:r w:rsidRPr="006D260D">
        <w:rPr>
          <w:rFonts w:ascii="Times New Roman" w:eastAsia="Calibri" w:hAnsi="Times New Roman" w:cs="Times New Roman"/>
          <w:sz w:val="32"/>
          <w:szCs w:val="32"/>
        </w:rPr>
        <w:t xml:space="preserve">Воспитатель </w:t>
      </w:r>
      <w:r w:rsidRPr="006D260D">
        <w:rPr>
          <w:rFonts w:ascii="Times New Roman" w:eastAsia="Calibri" w:hAnsi="Times New Roman" w:cs="Times New Roman"/>
          <w:sz w:val="32"/>
          <w:szCs w:val="32"/>
          <w:lang w:val="en-US"/>
        </w:rPr>
        <w:t>I</w:t>
      </w:r>
      <w:r w:rsidRPr="006D260D">
        <w:rPr>
          <w:rFonts w:ascii="Times New Roman" w:eastAsia="Calibri" w:hAnsi="Times New Roman" w:cs="Times New Roman"/>
          <w:sz w:val="32"/>
          <w:szCs w:val="32"/>
        </w:rPr>
        <w:t xml:space="preserve"> категории</w:t>
      </w:r>
    </w:p>
    <w:p w:rsidR="006D260D" w:rsidRPr="006D260D" w:rsidRDefault="006D260D" w:rsidP="006D260D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D260D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Pr="006D260D">
        <w:rPr>
          <w:rFonts w:ascii="Times New Roman" w:eastAsia="Calibri" w:hAnsi="Times New Roman" w:cs="Times New Roman"/>
          <w:sz w:val="32"/>
          <w:szCs w:val="32"/>
        </w:rPr>
        <w:t xml:space="preserve"> Сидоренко Светлана Владимировна</w:t>
      </w:r>
    </w:p>
    <w:p w:rsidR="005F4ADF" w:rsidRDefault="005F4ADF" w:rsidP="00786D44">
      <w:pPr>
        <w:pStyle w:val="a3"/>
        <w:ind w:right="566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6D260D" w:rsidRPr="00786D44" w:rsidRDefault="006D260D" w:rsidP="00786D44">
      <w:pPr>
        <w:pStyle w:val="a3"/>
        <w:ind w:right="566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5F4ADF" w:rsidRPr="00087182" w:rsidRDefault="006D260D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bookmarkStart w:id="0" w:name="_GoBack"/>
      <w:bookmarkEnd w:id="0"/>
      <w:r w:rsidR="005F4ADF" w:rsidRPr="00087182">
        <w:rPr>
          <w:rFonts w:ascii="Times New Roman" w:hAnsi="Times New Roman" w:cs="Times New Roman"/>
          <w:sz w:val="28"/>
          <w:szCs w:val="28"/>
        </w:rPr>
        <w:t>Здоровье детей зависит не только от физических особенностей, но и от условий жизни, санитарной грамотности и гигиенической культуры родителей. Ни одна, даже самая лучшая физкультурно-оздоровительная программа не сможет дать  хороших результатов, если она не решается совместно с семьей.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 Дошкольный возраст – это фундамент здоровой личности а, следовательно, и здорового общества в настоящем и будущем.  Развитие физической культуры – одно из приоритетных направлений государственной политики, нацеленной на укрепление и здоровье детей. Формирование у ребенка потребности в движении в значительной степени зависит от особенностей жизни и воспитания, возможности окружающих его взрослых создать благоприятные условия для физического развития.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В настоящее время отмечается ухудшение состояния здоровья и физического воспитания  детей дошкольного возраста. Одна из причин неблагополучного физического состояния  дошкольников кроется в недооценке родителями значимости физической культуре для ребенка.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Физкультура играет важную роль в формировании всех систем и функций организма, во всестороннем развитии ребенка и является не однодневным мероприятием, а предполагает целенаправленную систематическую работу с ним как в ДОУ, так и в семье. (Здоровье и счастье наших детей во многом зависит от постановки физической культуры в детском саду и семье…. Академик Н.М.Амосов).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Образовательное учреждение создает условия, гарантирующие охрану и укрепление здоровья. Но не стоит забывать и о роли семьи в вопросах укрепления здоровья детей, организации ежедневных занятий физкультурой. Для повышения интереса детей к физической культуре необходимо тесное взаимодействие педагогов с семьями воспитанников.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Какие же активные формы взаимодействия   педагогов с семьей нужно использовать в практике дошкольного образования?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Отвечая на этот </w:t>
      </w:r>
      <w:proofErr w:type="gramStart"/>
      <w:r w:rsidRPr="00087182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087182">
        <w:rPr>
          <w:rFonts w:ascii="Times New Roman" w:hAnsi="Times New Roman" w:cs="Times New Roman"/>
          <w:sz w:val="28"/>
          <w:szCs w:val="28"/>
        </w:rPr>
        <w:t xml:space="preserve"> мы ставим перед собой следующие задачи: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вести у детей желание вести здоровый образ жизни;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повышать роль семьи в физическом воспитании и оздоровлении детей;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способствовать развитию творческой инициативы родителей в формировании у детей устойчивого интереса к физической культуре;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lastRenderedPageBreak/>
        <w:t>- формировать общественное мнение о значимости физической культуры в ДОУ и семье.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Таким образом можно прийти к выводу, что необходимо использовать такие формы работы с родителями, в которых они выступают заинтересованными участниками педагогического процесса. Это позволяет повысить уровень физической культуры детей, использую потенциал каждого ребенка. Особенность используемых нами форм работы заключается в том, что они носят не только консультативную, но и практическую направленность и являются системными мероприятиями с участием родителей, воспитателей и детей.</w:t>
      </w:r>
    </w:p>
    <w:p w:rsidR="005F4ADF" w:rsidRPr="00DD53C1" w:rsidRDefault="005F4ADF" w:rsidP="00087182">
      <w:pPr>
        <w:pStyle w:val="a3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087182" w:rsidP="00087182">
      <w:pPr>
        <w:pStyle w:val="a3"/>
        <w:ind w:left="-284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18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F4ADF" w:rsidRPr="00087182">
        <w:rPr>
          <w:rFonts w:ascii="Times New Roman" w:hAnsi="Times New Roman" w:cs="Times New Roman"/>
          <w:b/>
          <w:sz w:val="28"/>
          <w:szCs w:val="28"/>
        </w:rPr>
        <w:t>Активные формы взаимодействия педагогов с семьей.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ADF" w:rsidRPr="00DD53C1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3C1">
        <w:rPr>
          <w:rFonts w:ascii="Times New Roman" w:hAnsi="Times New Roman" w:cs="Times New Roman"/>
          <w:b/>
          <w:sz w:val="28"/>
          <w:szCs w:val="28"/>
        </w:rPr>
        <w:t xml:space="preserve">         Семейные СМИ о физкультуре.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Выпуск газет – одна из форм пропаганды ЗОЖ. Очень важно, чтобы это был продукт коллективного творчества взрослых и детей.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Задачи: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расширять представления родителей и детей о формах семейного досуга;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повышать интерес детей к физической культуре и спорту;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воспитывать желание вести ЗОЖ;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воздействовать на родителей с целью привлечения к совместным занятиям.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Полезно обращаться к </w:t>
      </w:r>
      <w:proofErr w:type="gramStart"/>
      <w:r w:rsidRPr="00087182">
        <w:rPr>
          <w:rFonts w:ascii="Times New Roman" w:hAnsi="Times New Roman" w:cs="Times New Roman"/>
          <w:sz w:val="28"/>
          <w:szCs w:val="28"/>
        </w:rPr>
        <w:t>литературе(</w:t>
      </w:r>
      <w:proofErr w:type="gramEnd"/>
      <w:r w:rsidRPr="00087182">
        <w:rPr>
          <w:rFonts w:ascii="Times New Roman" w:hAnsi="Times New Roman" w:cs="Times New Roman"/>
          <w:sz w:val="28"/>
          <w:szCs w:val="28"/>
        </w:rPr>
        <w:t>специальной и публицистической), участвовать в тематических обсуждениях, повышать курсы повышения квалификации, самосовершенствоваться.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Организация и проведение: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На первом этапе педагог предлагает детям принести из дома газетные вырезки о спорте, в течении недели они вместе рассматривают фотографии спортсменов, обсуждают их достижения, виды сорта, выступления на соревнованиях. Воспитатель предлагает совместно с родителями выпускать газету в группе.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В процессе изготовления газет: подбираются статьи, необходимые фотографии о занятиях спортом, спортивных достижениях. Родители и дети сочиняют подписи к снимкам.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Каждый новый номер газеты дети охотно рассматривают, рассказывают друг другу о семейных занятиях физкультурой, спортивных увлечениях членов семьи, делятся своими впечатлениями о помещенных в газетах материалах. В свою очередь воспитатель поддерживая интерес детей, предлагая различные задания: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назвать виды спорта, изображенные на фотографиях;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времена года, когда можно заниматься тем или иным видом сорта;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систематизировать фотографии по видам спорта.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использовать материалы газеты для беседы о пользе занятий спортом.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Результаты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У детей появляется интерес к физической культуре. Они начинают делать утреннюю гимнастику всей семьей, катаются на коньках, лыжах, рассказывают, с увлечением как они проводят выходные. Тем самым представления родителей о формах семейного досуга расширяются.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DD53C1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3C1">
        <w:rPr>
          <w:rFonts w:ascii="Times New Roman" w:hAnsi="Times New Roman" w:cs="Times New Roman"/>
          <w:b/>
          <w:sz w:val="28"/>
          <w:szCs w:val="28"/>
        </w:rPr>
        <w:t>Устный журнал «Сто вопросов о физкультуре»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Решающее значение в повышении интереса у детей к физической культуре, занятия сортом имеет личный пример людей, которое профессионально этим занимаются и добиваются значительных успехов в этой области. Встреча с такими людьми, живое общение с ними дает возможность понять, что спортсменом или, по крайней мере, физически развитым может стать каждый человек, стоит лишь приложить старание и упорство.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Задачи: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рассказывать значение физкультуры человека (на личном опыте конкретных людей);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повышать интерес к физической культуре;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воспитывать желание вести ЗОЖ;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формировать интерес к занятиям физкультурой.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lastRenderedPageBreak/>
        <w:t xml:space="preserve">         Организация и проведение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Совместно с детьми обсуждается кого пригласить на встречу. Определяется состав гостей. Дети готовятся к задаванию вопросов. Например, можно провести встречу с воспитателем группы, которая расскажет о своих спортивных увлечениях (катание на коньках, лыжах, велосипеде) и спортивных достижениях. Данная встреча позволяет по-другому взглянуть на воспитателя. Дети узнают, чем она занимается в свободное время, как проводит свой досуг.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Результаты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Устные журналы производят на детей сильное впечатление и вызывают желание заниматься сортом. В результате ребенок может попросить родителей отвести его в спортивную секцию или кружок.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DD53C1" w:rsidRDefault="00087182" w:rsidP="00087182">
      <w:pPr>
        <w:pStyle w:val="a3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3C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F4ADF" w:rsidRPr="00DD53C1">
        <w:rPr>
          <w:rFonts w:ascii="Times New Roman" w:hAnsi="Times New Roman" w:cs="Times New Roman"/>
          <w:b/>
          <w:sz w:val="28"/>
          <w:szCs w:val="28"/>
        </w:rPr>
        <w:t xml:space="preserve"> Составление альбомов о спортивных достижениях семьи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Составление альбомов – форма коллективной работы всех участников педагогического процесса.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Задачи: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повышать интерес детей к физической культуре и спорту;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воспитывать желание вести ЗОЖ;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развивать умение обсуждать интересующие проблемы;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- воздействовать на родителей с целью привлечения к совместным занятиям спортом;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расширять представление родителей и детей о формах семейного досуга.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Организация и проведение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На первом этапе воспитатель проводит с детьми беседу о спортивных увлечениях в семье и предлагает родителям и детям составить альбомы «Наша спортивная семья». Так же может дать задание – отобрать фотографии, на которых дети с  родителями занимаются спортом или делают зарядку, и составить по ним небольшой рассказ. Когда принесены фотографии, их собирают в альбом и выставляют на обозрение в физкультурном уголке группы. Детям предлагается прокомментировать фотографии, рассказать о спортивных увлечениях и достижениях своих близких.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Результаты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Данная форма работы способствует повышению интереса детей к физической культуре, выполнять физические упражнения, делать зарядку по утрам. А так же, дети знакомятся со спортивными увлечениями своих родственников.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DD53C1" w:rsidRDefault="00DD53C1" w:rsidP="00087182">
      <w:pPr>
        <w:pStyle w:val="a3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4ADF" w:rsidRPr="00DD53C1">
        <w:rPr>
          <w:rFonts w:ascii="Times New Roman" w:hAnsi="Times New Roman" w:cs="Times New Roman"/>
          <w:b/>
          <w:sz w:val="28"/>
          <w:szCs w:val="28"/>
        </w:rPr>
        <w:t>Изготовление атрибутов для ежедневных физкультурных занятий</w:t>
      </w:r>
    </w:p>
    <w:p w:rsidR="005F4ADF" w:rsidRPr="00DD53C1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В процессе выполнения разных видов упражнений с использованием пособий у детей формируются двигательные навыки. Новый прием в работе с семьей – привлечение родителей и детей к изготовлению атрибутов своими руками. Это сближает взрослых и детей, воспитывает у детей  бережное отношение к изготовленному оборудованию.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Задачи: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привлекать родителей к совместному изготовлению атрибутов для ежедневных физкультурных занятий в группе и дома;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знакомить родителей с вариантами использования атрибутов для привлечения детей к занятиям физической культуры;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способствовать созданию в семье условий для реализации потребности детей в физической активности.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Организация и проведение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Родители знакомятся с разными атрибутами для физического развития детей. Особое внимание уделяется изготовлению пособий своими руками, это вызывает у детей бережное отношение к ним и желание использовать их как можно чаще.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Родители вместе с детьми принимают участие в работе «мастерских» по изготовлению атрибутов для ежедневных физкультурных занятий в группе и дома.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В конце каждой встречи родителям предлагается поиграть вместе с детьми, использовать изготовленное оборудование. В дальнейшем дети могут изготовить подобные пособия у себя дома. Новые атрибуты размещаются в физкультурном уголке и используются детьми в группе и на прогулке, на спортивных олимпиадах и играх.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Результаты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Например, можно сделать: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веревочки и ленты длинной 50 см для отработки физических упражнений, например во время проведения утренней гимнастики, в индивидуальной работе с детьми;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вязаные мешочки на резинке для развития мелкой моторики рук, тренировки реакции, концентрации внимания;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маски для проведения подвижных игр.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В результате работы родители узнают, какими атрибутами можно пополнить свой арсенал пособий для ежедневных физкультурных занятий и игр дома. Так же они знакомятся со способами использования данного оборудования для повышения двигательной активности детей.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DD53C1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3C1">
        <w:rPr>
          <w:rFonts w:ascii="Times New Roman" w:hAnsi="Times New Roman" w:cs="Times New Roman"/>
          <w:b/>
          <w:sz w:val="28"/>
          <w:szCs w:val="28"/>
        </w:rPr>
        <w:t xml:space="preserve">         Семейные спортивные олимпиады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Семейные спортивные олимпиады – это яркие и ожидаемые детьми события, в которых они любят принимать участие, соревнуясь со сверстниками и родителями, демонстрируя полученные физические навыки. Атмосфера праздника и дух соперничества вызывают множество положительных эмоций у детей, а привлечение родителей к проведению этих событий способствует сближению взрослых и детей для победы в соревнованиях.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Задачи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повысит у детей интерес к физической культуре и спорту;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совершенствовать двигательные навыки;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воспитывать физические и морально-ролевые качества;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закреплять у детей гигиенические навыки.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Организация и проведение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Спортивные олимпиады проводятся три раза в год в разные сезоны, в связи с этим используются разные виды и конкурса. Строятся они как комплексное мероприятие, включая в себя несколько программ. Участники – родители и дети.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Олимпиады проводятся на воздухе в течении 1-1,5 ч и включают в себя соревнования, эстафеты, незнакомые подвижные игры, мастер-классы, сценки-миниатюры на закрепление гигиенических навыков.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Эстафета «сбей мяч»: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Играющие выстраиваются в две шеренги и становятся лицом друг к другу на расстоянии 10-15м. обе команды рассчитываются по порядку номеров. Перед носками играющих каждой шеренги проводят линию. Между шеренгами на равном расстоянии от них ставят стул и кладут на него мяч. Руководитель называет какой-нибудь номер. Игроки, имеющие этот номер, выбегают. Они должны добежать до противоположной шеренги, наступить ногой на линию и на обратном пути сбить со стула мяч. Команде, представитель которой это выполнит, опередив соперника, засчитывается очко. Побеждает команда, набравшая больше очков.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Подвижная игра «салки в два круга»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Участники игры образуют два круга: один внутренний, другой – внешний. Оба круга двигаются в противоположных направлениях. По сигналу руководителя они останавливаются, и все игроки внутреннего круга стараются осалить игроков внешнего круга (т.е. дотронутся до кого-либо рукой) раньше, чем они успеют присесть. Пойманные встают во внутренний круг, и игра начинается сначала. Игра заканчивается, когда во внешнем круге остается мало игроков (5-6) человек.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Родители с энтузиазмом принимают участие в семейных олимпиадах. Вместе с детьми они бегают, преодолевают различные препятствия, участвуют в играх и эстафетах, костюмированных сценках. В процессе соревнований родители и дети, что особенно важно, активно общаются, переживают и подбадривают друг друга.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Результаты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Во время проведения олимпиад царит атмосфера спортивного азарта, доброжелательности и эмоционального подъема. Дети, видя, как родители вместе с ними принимают участие в соревнованиях, начинают проявлять больший интерес к физической культуре, эмоционально отзываются на все задания, стремятся выполнять их как можно лучше, поскольку за ними наблюдают их родные.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DD53C1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3C1">
        <w:rPr>
          <w:rFonts w:ascii="Times New Roman" w:hAnsi="Times New Roman" w:cs="Times New Roman"/>
          <w:b/>
          <w:sz w:val="28"/>
          <w:szCs w:val="28"/>
        </w:rPr>
        <w:t>Физкультурная команда «Вместе поиграем»</w:t>
      </w:r>
    </w:p>
    <w:p w:rsidR="005F4ADF" w:rsidRPr="00DD53C1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Подвижные игры очень важны для всестороннего (физического, умственного, нравственного, эстетического и трудового) воспитания дошкольников.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 Возникающие в игре неожиданные ситуации приучают детей целесообразно использовать приобретенные двигательные навыки.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Необходимо отметить, что важная роль в организации и проведении подвижных игр с детьми отводятся родителям, так как именно взрослые естественным образом могут привлечь ребенка к игре и руководить ею, следить за выполнением правил.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Задачи: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развивать выносливость, ловкость, быстроту реакции;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совершенствовать физические навыки: ловлю и бросание мяча, ориентировку в пространстве;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знакомить родителей с организацией подвижных игр с учетом возрастных особенностей детей;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картотекой подвижных игр;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>- привлекать родителей к совместному с детьми участию в подвижных играх.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Организация и проведение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Родителям и детям предлагается создать физкультурную команду «Вместе поиграем». Выбирается день, когда родители смогут прийти в детский сад и поиграть вместе с детьми.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Во время встреч родители могут наблюдать за организацией и проведением игр. И в дальнейшем проводить игры самостоятельно.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lastRenderedPageBreak/>
        <w:t xml:space="preserve">         Также вниманию родителей можно предложить картотеку игр, составленную воспитателем с учетом возрастных особенностей детей. Она представляет собой описания игр, которые можно использовать во время прогулок в детском саду, во дворе, на детской площадке среди детей приблизительно одного возраста, их правил и задач. Картотека хранится в физкультурном уголке. Родители могут брать ее домой, чтобы подробно ознакомиться с предлагаемым материалом.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Результаты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Данная форма работы способствует тому, что у родителей за целый год накапливается багаж знаний подвижных игр, которые они могут организовать с детьми в летний период.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Таким образом, можно сделать следующий вывод, что здоровье детей зависит не только от физических особенностей, но и от условий жизни, санитарной грамотности и гигиенической культуры родителей. Ни одна, даже самая лучшая физкультурно-оздоровительная программа не сможет дать хороших результатов, если она не решается совместно с семьей. И в заключении можно сказать, что семья и дошкольные учреждения – два важных института социализации детей. Их воспитательные функции различны, но для всестороннего развития ребенка необходимо их взаимодействие.  Физическое воспитание – это не только занятие физкультурой, а целая система организации двигательной деятельности детей дома и в детском саду. Отношения ДОУ с семьей основаны на сотрудничестве и взаимодействии с открытостью детского сада. Это касается всех аспектов сотрудничества и взаимодействия, в том числе и вопросу взаимосвязи семьи и детского сада по физическому развитию детей.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Таким образом, мы можем говорить, что выбранные формы и методы работы с родителями и выбор направлений работы с детьми, родителями педагогами, способствовали повышению педагогической культуры и степени заинтересованности взрослых в вопросах развития и оздоровления детей, тем самым подтверждая правильность выбранной и выстроенной системы работы с родителями.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087182">
        <w:rPr>
          <w:rFonts w:ascii="Times New Roman" w:hAnsi="Times New Roman" w:cs="Times New Roman"/>
          <w:sz w:val="28"/>
          <w:szCs w:val="28"/>
        </w:rPr>
        <w:t xml:space="preserve">         В результате информация и практический опыт, полученный родителями, помогут: повысить эффективность работы по оздоровлению детей; получить необходимые знания о физическом развитии ребенка; сформировать потребность в здоровом образе жизни в своей семье; снизить «дефицит» положительных эмоций у детей, создать атмосферу праздника при совместной спортивной деятельности.</w:t>
      </w:r>
    </w:p>
    <w:p w:rsidR="005F4ADF" w:rsidRPr="00087182" w:rsidRDefault="005F4ADF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26201" w:rsidRPr="00087182" w:rsidRDefault="00826201" w:rsidP="00087182">
      <w:pPr>
        <w:pStyle w:val="a3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sectPr w:rsidR="00826201" w:rsidRPr="00087182" w:rsidSect="0062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ADF"/>
    <w:rsid w:val="00087182"/>
    <w:rsid w:val="005F4ADF"/>
    <w:rsid w:val="00627398"/>
    <w:rsid w:val="006D260D"/>
    <w:rsid w:val="00786D44"/>
    <w:rsid w:val="00826201"/>
    <w:rsid w:val="008D09D2"/>
    <w:rsid w:val="00DD5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E525F-EA1C-4EFC-8AD3-63A2255E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01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1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0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4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0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1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2521</Words>
  <Characters>14374</Characters>
  <Application>Microsoft Office Word</Application>
  <DocSecurity>0</DocSecurity>
  <Lines>119</Lines>
  <Paragraphs>33</Paragraphs>
  <ScaleCrop>false</ScaleCrop>
  <Company/>
  <LinksUpToDate>false</LinksUpToDate>
  <CharactersWithSpaces>16862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2015-04-25T19:26:00Z</dcterms:created>
  <dcterms:modified xsi:type="dcterms:W3CDTF">2016-10-07T18:31:00Z</dcterms:modified>
</cp:coreProperties>
</file>