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4E" w:rsidRDefault="005F2B4E" w:rsidP="005F2B4E">
      <w:pPr>
        <w:jc w:val="both"/>
        <w:rPr>
          <w:rFonts w:ascii="Times New Roman" w:hAnsi="Times New Roman" w:cs="Times New Roman"/>
          <w:sz w:val="36"/>
          <w:szCs w:val="36"/>
        </w:rPr>
      </w:pPr>
      <w:r w:rsidRPr="005F2B4E">
        <w:rPr>
          <w:rStyle w:val="a3"/>
          <w:rFonts w:ascii="Times New Roman" w:hAnsi="Times New Roman" w:cs="Times New Roman"/>
          <w:i/>
          <w:iCs/>
          <w:color w:val="008080"/>
          <w:sz w:val="36"/>
          <w:szCs w:val="36"/>
        </w:rPr>
        <w:t>Легко ли научить ребёнка правильно вести себя на дороге?</w:t>
      </w:r>
    </w:p>
    <w:p w:rsidR="005F2B4E" w:rsidRPr="005F2B4E" w:rsidRDefault="005F2B4E" w:rsidP="005F2B4E">
      <w:pPr>
        <w:jc w:val="both"/>
        <w:rPr>
          <w:rFonts w:ascii="Times New Roman" w:hAnsi="Times New Roman" w:cs="Times New Roman"/>
          <w:sz w:val="36"/>
          <w:szCs w:val="36"/>
        </w:rPr>
      </w:pPr>
      <w:r w:rsidRPr="005F2B4E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140970</wp:posOffset>
            </wp:positionV>
            <wp:extent cx="2991485" cy="2448560"/>
            <wp:effectExtent l="19050" t="0" r="0" b="0"/>
            <wp:wrapSquare wrapText="bothSides"/>
            <wp:docPr id="2" name="Рисунок 2" descr="Deti_idut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i_idut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B4E" w:rsidRPr="005F2B4E" w:rsidRDefault="005F2B4E" w:rsidP="005F2B4E">
      <w:pPr>
        <w:jc w:val="both"/>
        <w:rPr>
          <w:rFonts w:ascii="Times New Roman" w:hAnsi="Times New Roman" w:cs="Times New Roman"/>
          <w:sz w:val="24"/>
          <w:szCs w:val="24"/>
        </w:rPr>
      </w:pPr>
      <w:r w:rsidRPr="005F2B4E">
        <w:rPr>
          <w:rFonts w:ascii="Times New Roman" w:hAnsi="Times New Roman" w:cs="Times New Roman"/>
          <w:sz w:val="24"/>
          <w:szCs w:val="24"/>
        </w:rPr>
        <w:t xml:space="preserve"> На первый взгляд легко. Надо только      познакомить его с основными требованиями Правил дорожного движения и никаких проблем.</w:t>
      </w:r>
    </w:p>
    <w:p w:rsidR="005F2B4E" w:rsidRPr="005F2B4E" w:rsidRDefault="005F2B4E" w:rsidP="005F2B4E">
      <w:pPr>
        <w:jc w:val="both"/>
        <w:rPr>
          <w:rFonts w:ascii="Times New Roman" w:hAnsi="Times New Roman" w:cs="Times New Roman"/>
          <w:sz w:val="24"/>
          <w:szCs w:val="24"/>
        </w:rPr>
      </w:pPr>
      <w:r w:rsidRPr="005F2B4E">
        <w:rPr>
          <w:rFonts w:ascii="Times New Roman" w:hAnsi="Times New Roman" w:cs="Times New Roman"/>
          <w:sz w:val="24"/>
          <w:szCs w:val="24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говорят, или как делают?</w:t>
      </w:r>
    </w:p>
    <w:p w:rsidR="005F2B4E" w:rsidRPr="005F2B4E" w:rsidRDefault="005F2B4E" w:rsidP="005F2B4E">
      <w:pPr>
        <w:jc w:val="both"/>
        <w:rPr>
          <w:rFonts w:ascii="Times New Roman" w:hAnsi="Times New Roman" w:cs="Times New Roman"/>
          <w:sz w:val="24"/>
          <w:szCs w:val="24"/>
        </w:rPr>
      </w:pPr>
      <w:r w:rsidRPr="005F2B4E">
        <w:rPr>
          <w:rFonts w:ascii="Times New Roman" w:hAnsi="Times New Roman" w:cs="Times New Roman"/>
          <w:sz w:val="24"/>
          <w:szCs w:val="24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5F2B4E" w:rsidRPr="005F2B4E" w:rsidRDefault="005F2B4E" w:rsidP="005F2B4E">
      <w:pPr>
        <w:jc w:val="both"/>
        <w:rPr>
          <w:rFonts w:ascii="Times New Roman" w:hAnsi="Times New Roman" w:cs="Times New Roman"/>
          <w:sz w:val="24"/>
          <w:szCs w:val="24"/>
        </w:rPr>
      </w:pPr>
      <w:r w:rsidRPr="005F2B4E">
        <w:rPr>
          <w:rFonts w:ascii="Times New Roman" w:hAnsi="Times New Roman" w:cs="Times New Roman"/>
          <w:sz w:val="24"/>
          <w:szCs w:val="24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5F2B4E" w:rsidRPr="005F2B4E" w:rsidRDefault="005F2B4E" w:rsidP="005F2B4E">
      <w:pPr>
        <w:jc w:val="both"/>
        <w:rPr>
          <w:rFonts w:ascii="Times New Roman" w:hAnsi="Times New Roman" w:cs="Times New Roman"/>
          <w:sz w:val="24"/>
          <w:szCs w:val="24"/>
        </w:rPr>
      </w:pPr>
      <w:r w:rsidRPr="005F2B4E">
        <w:rPr>
          <w:rFonts w:ascii="Times New Roman" w:hAnsi="Times New Roman" w:cs="Times New Roman"/>
          <w:sz w:val="24"/>
          <w:szCs w:val="24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ни в коем случае не бегом.</w:t>
      </w:r>
    </w:p>
    <w:p w:rsidR="005F2B4E" w:rsidRPr="005F2B4E" w:rsidRDefault="005F2B4E" w:rsidP="005F2B4E">
      <w:pPr>
        <w:jc w:val="both"/>
        <w:rPr>
          <w:rFonts w:ascii="Times New Roman" w:hAnsi="Times New Roman" w:cs="Times New Roman"/>
          <w:sz w:val="24"/>
          <w:szCs w:val="24"/>
        </w:rPr>
      </w:pPr>
      <w:r w:rsidRPr="005F2B4E">
        <w:rPr>
          <w:rFonts w:ascii="Times New Roman" w:hAnsi="Times New Roman" w:cs="Times New Roman"/>
          <w:sz w:val="24"/>
          <w:szCs w:val="24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автомобилей с обеих сторон позволит ему перейти дорогу без остановки на середине проезжей части.</w:t>
      </w:r>
    </w:p>
    <w:p w:rsidR="005F2B4E" w:rsidRPr="005F2B4E" w:rsidRDefault="005F2B4E" w:rsidP="005F2B4E">
      <w:pPr>
        <w:jc w:val="both"/>
        <w:rPr>
          <w:rFonts w:ascii="Times New Roman" w:hAnsi="Times New Roman" w:cs="Times New Roman"/>
          <w:sz w:val="24"/>
          <w:szCs w:val="24"/>
        </w:rPr>
      </w:pPr>
      <w:r w:rsidRPr="005F2B4E">
        <w:rPr>
          <w:rFonts w:ascii="Times New Roman" w:hAnsi="Times New Roman" w:cs="Times New Roman"/>
          <w:sz w:val="24"/>
          <w:szCs w:val="24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5F2B4E">
        <w:rPr>
          <w:rFonts w:ascii="Times New Roman" w:hAnsi="Times New Roman" w:cs="Times New Roman"/>
          <w:sz w:val="24"/>
          <w:szCs w:val="24"/>
        </w:rPr>
        <w:t>запрещающие</w:t>
      </w:r>
      <w:proofErr w:type="gramEnd"/>
      <w:r w:rsidRPr="005F2B4E">
        <w:rPr>
          <w:rFonts w:ascii="Times New Roman" w:hAnsi="Times New Roman" w:cs="Times New Roman"/>
          <w:sz w:val="24"/>
          <w:szCs w:val="24"/>
        </w:rPr>
        <w:t xml:space="preserve">. Особенно опасно выходить на дорогу при жёлтом сигнале, потому, что некоторые машины завершают проезд перекрёстка и при этом увеличивают скорость. </w:t>
      </w:r>
    </w:p>
    <w:p w:rsidR="005F2B4E" w:rsidRPr="005F2B4E" w:rsidRDefault="005F2B4E" w:rsidP="005F2B4E">
      <w:pPr>
        <w:jc w:val="both"/>
        <w:rPr>
          <w:rFonts w:ascii="Times New Roman" w:hAnsi="Times New Roman" w:cs="Times New Roman"/>
          <w:sz w:val="24"/>
          <w:szCs w:val="24"/>
        </w:rPr>
      </w:pPr>
      <w:r w:rsidRPr="005F2B4E">
        <w:rPr>
          <w:rFonts w:ascii="Times New Roman" w:hAnsi="Times New Roman" w:cs="Times New Roman"/>
          <w:sz w:val="24"/>
          <w:szCs w:val="24"/>
        </w:rPr>
        <w:t>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транспортные средства остановились, опасности нет.</w:t>
      </w:r>
    </w:p>
    <w:p w:rsidR="008C70ED" w:rsidRPr="005F2B4E" w:rsidRDefault="005F2B4E" w:rsidP="005F2B4E">
      <w:pPr>
        <w:jc w:val="both"/>
        <w:rPr>
          <w:rFonts w:ascii="Times New Roman" w:hAnsi="Times New Roman" w:cs="Times New Roman"/>
          <w:sz w:val="24"/>
          <w:szCs w:val="24"/>
        </w:rPr>
      </w:pPr>
      <w:r w:rsidRPr="005F2B4E">
        <w:rPr>
          <w:rFonts w:ascii="Times New Roman" w:hAnsi="Times New Roman" w:cs="Times New Roman"/>
          <w:sz w:val="24"/>
          <w:szCs w:val="24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на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sectPr w:rsidR="008C70ED" w:rsidRPr="005F2B4E" w:rsidSect="005F2B4E">
      <w:pgSz w:w="11906" w:h="16838"/>
      <w:pgMar w:top="851" w:right="850" w:bottom="851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B4E"/>
    <w:rsid w:val="005F2B4E"/>
    <w:rsid w:val="008C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2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2016-05-21T19:05:00Z</dcterms:created>
  <dcterms:modified xsi:type="dcterms:W3CDTF">2016-05-21T19:06:00Z</dcterms:modified>
</cp:coreProperties>
</file>