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2" w:rsidRPr="00C54712" w:rsidRDefault="00C54712" w:rsidP="00C547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712">
        <w:rPr>
          <w:rFonts w:ascii="Times New Roman" w:hAnsi="Times New Roman" w:cs="Times New Roman"/>
          <w:b/>
          <w:color w:val="000000"/>
          <w:sz w:val="24"/>
          <w:szCs w:val="24"/>
        </w:rPr>
        <w:t>Правила безопасности во время новогодних праздников</w:t>
      </w:r>
    </w:p>
    <w:p w:rsidR="00C54712" w:rsidRPr="00C54712" w:rsidRDefault="00C54712" w:rsidP="00C547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C1D" w:rsidRDefault="00C54712" w:rsidP="00C5471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4712">
        <w:rPr>
          <w:rFonts w:ascii="Times New Roman" w:hAnsi="Times New Roman" w:cs="Times New Roman"/>
          <w:color w:val="000000"/>
          <w:sz w:val="24"/>
          <w:szCs w:val="24"/>
        </w:rPr>
        <w:t>Новый год и Рождество - долгожданные праздники, любимые всеми. Игры, забавы вокруг зеленой красавицы надолго остаются в памяти детей и взрослых.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C54712" w:rsidRPr="00C54712" w:rsidRDefault="00C54712" w:rsidP="00C5471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4712" w:rsidRPr="00C54712" w:rsidRDefault="00C54712" w:rsidP="00C54712">
      <w:pPr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украшайте ёлку матерчатыми и пластмассовыми игрушками.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обкладывайте подставку ёлки ватой.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Освещать ёлку следует только </w:t>
      </w:r>
      <w:proofErr w:type="spellStart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электрогирляндами</w:t>
      </w:r>
      <w:proofErr w:type="spellEnd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производства.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ремонтировать и вторично использовать не сработавшую пиротехнику.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применять самодельные пиротехнические устройства.</w:t>
      </w:r>
    </w:p>
    <w:p w:rsidR="00C54712" w:rsidRPr="00C54712" w:rsidRDefault="00C54712" w:rsidP="00C54712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пиротехнику только на специально отведённых местах.</w:t>
      </w:r>
    </w:p>
    <w:p w:rsidR="00C54712" w:rsidRDefault="00C54712" w:rsidP="00C54712">
      <w:pPr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712" w:rsidRPr="00C54712" w:rsidRDefault="00C54712" w:rsidP="00C54712">
      <w:pPr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зимой на открытых водоёмах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тонкий неокрепший лед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Start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поперек тела.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C54712" w:rsidRPr="00C54712" w:rsidRDefault="00C54712" w:rsidP="00C54712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C54712" w:rsidRDefault="00C54712" w:rsidP="00C54712">
      <w:pPr>
        <w:ind w:righ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проламывании</w:t>
      </w:r>
      <w:proofErr w:type="spellEnd"/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льда необходимо:</w:t>
      </w:r>
    </w:p>
    <w:p w:rsidR="00C54712" w:rsidRPr="00C54712" w:rsidRDefault="00C54712" w:rsidP="00C54712">
      <w:pPr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Избавиться от тяжёлых, сковывающих движения предметов.</w:t>
      </w:r>
    </w:p>
    <w:p w:rsidR="00C54712" w:rsidRPr="00C54712" w:rsidRDefault="00C54712" w:rsidP="00C54712">
      <w:pPr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терять времени на освобождение от одежды, так как </w:t>
      </w:r>
      <w:proofErr w:type="gramStart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минуты, до полного намокания, она удерживает человека на поверхности.</w:t>
      </w:r>
    </w:p>
    <w:p w:rsidR="00C54712" w:rsidRPr="00C54712" w:rsidRDefault="00C54712" w:rsidP="00C54712">
      <w:pPr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Выбираться на лёд в месте, где произошло падение.</w:t>
      </w:r>
    </w:p>
    <w:p w:rsidR="00C54712" w:rsidRPr="00C54712" w:rsidRDefault="00C54712" w:rsidP="00C54712">
      <w:pPr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Выползать на лёд методом «вкручивания», т.е. перекатываясь со спины на живот.</w:t>
      </w:r>
    </w:p>
    <w:p w:rsidR="00C54712" w:rsidRPr="00C54712" w:rsidRDefault="00C54712" w:rsidP="00C54712">
      <w:pPr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Втыкать в лёд острые предметы, подтягиваясь к ним.</w:t>
      </w:r>
    </w:p>
    <w:p w:rsidR="00C54712" w:rsidRPr="00C54712" w:rsidRDefault="00C54712" w:rsidP="00C54712">
      <w:pPr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Удаляться от полыньи ползком по собственным следам</w:t>
      </w:r>
    </w:p>
    <w:p w:rsid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712" w:rsidRPr="00C54712" w:rsidRDefault="00C54712" w:rsidP="00C54712">
      <w:p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опасен тонкий лед, припорошенный снегом.</w:t>
      </w:r>
    </w:p>
    <w:p w:rsidR="00C54712" w:rsidRPr="00C54712" w:rsidRDefault="00C54712" w:rsidP="00C54712">
      <w:p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C54712" w:rsidRPr="00C54712" w:rsidRDefault="00C54712" w:rsidP="00C54712">
      <w:pPr>
        <w:ind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переохлаждения:</w:t>
      </w:r>
    </w:p>
    <w:p w:rsidR="00C54712" w:rsidRPr="00C54712" w:rsidRDefault="00C54712" w:rsidP="00C54712">
      <w:pPr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дрожь;</w:t>
      </w:r>
    </w:p>
    <w:p w:rsidR="00C54712" w:rsidRPr="00C54712" w:rsidRDefault="00C54712" w:rsidP="00C54712">
      <w:pPr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C54712" w:rsidRPr="00C54712" w:rsidRDefault="00C54712" w:rsidP="00C54712">
      <w:pPr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посинение или побледнение губ;</w:t>
      </w:r>
    </w:p>
    <w:p w:rsidR="00C54712" w:rsidRPr="00C54712" w:rsidRDefault="00C54712" w:rsidP="00C54712">
      <w:pPr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температуры тела.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обморожения конечностей:</w:t>
      </w:r>
    </w:p>
    <w:p w:rsidR="00C54712" w:rsidRPr="00C54712" w:rsidRDefault="00C54712" w:rsidP="00C54712">
      <w:pPr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чувствительности;</w:t>
      </w:r>
    </w:p>
    <w:p w:rsidR="00C54712" w:rsidRPr="00C54712" w:rsidRDefault="00C54712" w:rsidP="00C54712">
      <w:pPr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кожа бледная, твёрдая и холодная </w:t>
      </w:r>
      <w:proofErr w:type="spellStart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наощупь</w:t>
      </w:r>
      <w:proofErr w:type="spellEnd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4712" w:rsidRPr="00C54712" w:rsidRDefault="00C54712" w:rsidP="00C54712">
      <w:pPr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пульса у лодыжек;</w:t>
      </w:r>
    </w:p>
    <w:p w:rsidR="00C54712" w:rsidRPr="00C54712" w:rsidRDefault="00C54712" w:rsidP="00C54712">
      <w:pPr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постукивании пальцем слышен деревянный звук.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Первая помощь при переохлаждении и обморожении:</w:t>
      </w:r>
    </w:p>
    <w:p w:rsidR="00C54712" w:rsidRPr="00C54712" w:rsidRDefault="00C54712" w:rsidP="00C54712">
      <w:pPr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Доставить пострадавшего в помещение и постараться согреть. </w:t>
      </w:r>
      <w:proofErr w:type="gramStart"/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C54712" w:rsidRPr="00C54712" w:rsidRDefault="00C54712" w:rsidP="00C54712">
      <w:pPr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C54712" w:rsidRPr="00C54712" w:rsidRDefault="00C54712" w:rsidP="00C54712">
      <w:pPr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тёплое сладкое питьё или пищу с большим содержанием сахара.</w:t>
      </w:r>
    </w:p>
    <w:p w:rsidR="00C54712" w:rsidRPr="00C54712" w:rsidRDefault="00C54712" w:rsidP="00C54712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обморожении нельзя:</w:t>
      </w:r>
    </w:p>
    <w:p w:rsidR="00C54712" w:rsidRPr="00C54712" w:rsidRDefault="00C54712" w:rsidP="00C54712">
      <w:pPr>
        <w:numPr>
          <w:ilvl w:val="0"/>
          <w:numId w:val="7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Растирать обмороженные участки тела снегом.</w:t>
      </w:r>
    </w:p>
    <w:p w:rsidR="00C54712" w:rsidRPr="00C54712" w:rsidRDefault="00C54712" w:rsidP="00C54712">
      <w:pPr>
        <w:numPr>
          <w:ilvl w:val="0"/>
          <w:numId w:val="7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C54712" w:rsidRPr="00C54712" w:rsidRDefault="00C54712" w:rsidP="00C54712">
      <w:pPr>
        <w:numPr>
          <w:ilvl w:val="0"/>
          <w:numId w:val="7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Смазывать кожу маслами.</w:t>
      </w:r>
    </w:p>
    <w:p w:rsidR="00C54712" w:rsidRPr="00C54712" w:rsidRDefault="00C54712" w:rsidP="00C54712">
      <w:pPr>
        <w:ind w:right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5471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При соблюдении всех этих несложных правил надеемся, что новогодние каникулы пройдут весело, разнообразно и не принесут никаких неприятных ощущений.</w:t>
      </w:r>
    </w:p>
    <w:p w:rsidR="00C54712" w:rsidRPr="00C54712" w:rsidRDefault="00C54712" w:rsidP="00C5471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C54712" w:rsidRPr="00C54712" w:rsidSect="0076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DF8"/>
    <w:multiLevelType w:val="multilevel"/>
    <w:tmpl w:val="2CE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772B2"/>
    <w:multiLevelType w:val="multilevel"/>
    <w:tmpl w:val="DA9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44D84"/>
    <w:multiLevelType w:val="multilevel"/>
    <w:tmpl w:val="07C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77C8B"/>
    <w:multiLevelType w:val="multilevel"/>
    <w:tmpl w:val="4FA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14412"/>
    <w:multiLevelType w:val="multilevel"/>
    <w:tmpl w:val="470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27069"/>
    <w:multiLevelType w:val="multilevel"/>
    <w:tmpl w:val="9D7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E1DB9"/>
    <w:multiLevelType w:val="multilevel"/>
    <w:tmpl w:val="023A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712"/>
    <w:rsid w:val="00321AC9"/>
    <w:rsid w:val="00760C1D"/>
    <w:rsid w:val="00C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1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712"/>
    <w:rPr>
      <w:b/>
      <w:bCs/>
    </w:rPr>
  </w:style>
  <w:style w:type="character" w:styleId="a5">
    <w:name w:val="Emphasis"/>
    <w:basedOn w:val="a0"/>
    <w:uiPriority w:val="20"/>
    <w:qFormat/>
    <w:rsid w:val="00C54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Ефремова</dc:creator>
  <cp:lastModifiedBy>Наталья Ефремова</cp:lastModifiedBy>
  <cp:revision>1</cp:revision>
  <dcterms:created xsi:type="dcterms:W3CDTF">2020-12-17T05:51:00Z</dcterms:created>
  <dcterms:modified xsi:type="dcterms:W3CDTF">2020-12-17T05:55:00Z</dcterms:modified>
</cp:coreProperties>
</file>