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B260DB">
        <w:rPr>
          <w:color w:val="111111"/>
          <w:sz w:val="32"/>
          <w:szCs w:val="32"/>
        </w:rPr>
        <w:t>«</w:t>
      </w:r>
      <w:r w:rsidRPr="00B260DB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Применение кубиков </w:t>
      </w:r>
      <w:proofErr w:type="spellStart"/>
      <w:r w:rsidRPr="00B260DB">
        <w:rPr>
          <w:rStyle w:val="a4"/>
          <w:color w:val="111111"/>
          <w:sz w:val="32"/>
          <w:szCs w:val="32"/>
          <w:bdr w:val="none" w:sz="0" w:space="0" w:color="auto" w:frame="1"/>
        </w:rPr>
        <w:t>Блума</w:t>
      </w:r>
      <w:proofErr w:type="spellEnd"/>
      <w:r w:rsidRPr="00B260DB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на занятиях по финансовой грамотности</w:t>
      </w:r>
      <w:r w:rsidRPr="00B260DB">
        <w:rPr>
          <w:color w:val="111111"/>
          <w:sz w:val="32"/>
          <w:szCs w:val="32"/>
        </w:rPr>
        <w:t>».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Пояснительная записка</w:t>
      </w:r>
      <w:r w:rsid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Пособие по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финансовой грамотности </w:t>
      </w:r>
      <w:r w:rsidRPr="00B260DB">
        <w:rPr>
          <w:color w:val="111111"/>
          <w:sz w:val="28"/>
          <w:szCs w:val="28"/>
        </w:rPr>
        <w:t>"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Кубик </w:t>
      </w:r>
      <w:proofErr w:type="spellStart"/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Блума</w:t>
      </w:r>
      <w:proofErr w:type="spellEnd"/>
      <w:r w:rsidRPr="00B260DB">
        <w:rPr>
          <w:color w:val="111111"/>
          <w:sz w:val="28"/>
          <w:szCs w:val="28"/>
        </w:rPr>
        <w:t>" адаптировано для детей дошкольного возраста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(имеет на гранях не только вопросы, но и картинки для не читающих детей)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ПОСОБИЕ ЯВЛЯЕТСЯ: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- многофункциональным </w:t>
      </w:r>
      <w:proofErr w:type="gramStart"/>
      <w:r w:rsidRPr="00B260DB">
        <w:rPr>
          <w:color w:val="111111"/>
          <w:sz w:val="28"/>
          <w:szCs w:val="28"/>
        </w:rPr>
        <w:t>( </w:t>
      </w:r>
      <w:proofErr w:type="gramEnd"/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возможно его использование в разных видах деятельности</w:t>
      </w:r>
      <w:r w:rsidRPr="00B260DB">
        <w:rPr>
          <w:color w:val="111111"/>
          <w:sz w:val="28"/>
          <w:szCs w:val="28"/>
        </w:rPr>
        <w:t>: в работе с целой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группой</w:t>
      </w:r>
      <w:r w:rsidRPr="00B260DB">
        <w:rPr>
          <w:color w:val="111111"/>
          <w:sz w:val="28"/>
          <w:szCs w:val="28"/>
        </w:rPr>
        <w:t>, в парах, в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подгруппах и индивидуально</w:t>
      </w:r>
      <w:r w:rsidRPr="00B260DB">
        <w:rPr>
          <w:color w:val="111111"/>
          <w:sz w:val="28"/>
          <w:szCs w:val="28"/>
        </w:rPr>
        <w:t>);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- </w:t>
      </w:r>
      <w:proofErr w:type="gramStart"/>
      <w:r w:rsidRPr="00B260DB">
        <w:rPr>
          <w:color w:val="111111"/>
          <w:sz w:val="28"/>
          <w:szCs w:val="28"/>
        </w:rPr>
        <w:t>вариативным</w:t>
      </w:r>
      <w:proofErr w:type="gramEnd"/>
      <w:r w:rsidRPr="00B260DB">
        <w:rPr>
          <w:color w:val="111111"/>
          <w:sz w:val="28"/>
          <w:szCs w:val="28"/>
        </w:rPr>
        <w:t xml:space="preserve"> (пособие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применяется</w:t>
      </w:r>
      <w:r w:rsidRPr="00B260DB">
        <w:rPr>
          <w:color w:val="111111"/>
          <w:sz w:val="28"/>
          <w:szCs w:val="28"/>
        </w:rPr>
        <w:t> для закрепления темы, проведения рефлексии, уточнения/изучения знаний детей о теме, помогает организовать как учебную, так и игровую деятельность);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безопасно (используется для создания цветная бумага,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кубик</w:t>
      </w:r>
      <w:r w:rsidRPr="00B260DB">
        <w:rPr>
          <w:color w:val="111111"/>
          <w:sz w:val="28"/>
          <w:szCs w:val="28"/>
        </w:rPr>
        <w:t>, картинки, распечатанные на принтере; легкое)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Данный прием педагогической техники </w:t>
      </w:r>
      <w:proofErr w:type="spellStart"/>
      <w:r w:rsidRPr="00B260DB">
        <w:rPr>
          <w:color w:val="111111"/>
          <w:sz w:val="28"/>
          <w:szCs w:val="28"/>
        </w:rPr>
        <w:t>Бенджамина</w:t>
      </w:r>
      <w:proofErr w:type="spellEnd"/>
      <w:r w:rsidRPr="00B260DB">
        <w:rPr>
          <w:color w:val="111111"/>
          <w:sz w:val="28"/>
          <w:szCs w:val="28"/>
        </w:rPr>
        <w:t> </w:t>
      </w:r>
      <w:proofErr w:type="spellStart"/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Блума</w:t>
      </w:r>
      <w:proofErr w:type="spellEnd"/>
      <w:r w:rsidRPr="00B260DB">
        <w:rPr>
          <w:color w:val="111111"/>
          <w:sz w:val="28"/>
          <w:szCs w:val="28"/>
        </w:rPr>
        <w:t> может быть использован при изучении любой темы, преимущественно на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B260DB">
        <w:rPr>
          <w:color w:val="111111"/>
          <w:sz w:val="28"/>
          <w:szCs w:val="28"/>
        </w:rPr>
        <w:t xml:space="preserve"> в технологии проблемного обучения и технологии </w:t>
      </w:r>
      <w:proofErr w:type="spellStart"/>
      <w:r w:rsidRPr="00B260DB">
        <w:rPr>
          <w:color w:val="111111"/>
          <w:sz w:val="28"/>
          <w:szCs w:val="28"/>
        </w:rPr>
        <w:t>Модерации</w:t>
      </w:r>
      <w:proofErr w:type="spellEnd"/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Желательно, чтобы дети/ребенок умел читать. Тогда </w:t>
      </w:r>
      <w:proofErr w:type="gramStart"/>
      <w:r w:rsidRPr="00B260DB">
        <w:rPr>
          <w:color w:val="111111"/>
          <w:sz w:val="28"/>
          <w:szCs w:val="28"/>
        </w:rPr>
        <w:t>пособие</w:t>
      </w:r>
      <w:proofErr w:type="gramEnd"/>
      <w:r w:rsidRPr="00B260DB">
        <w:rPr>
          <w:color w:val="111111"/>
          <w:sz w:val="28"/>
          <w:szCs w:val="28"/>
        </w:rPr>
        <w:t xml:space="preserve"> возможно использовать ребенком самостоятельно. Если ребенок не читает, то в помощь картинки или пояснения педагога.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Форма данной разработки основывается на требованиях ФГОС </w:t>
      </w:r>
      <w:proofErr w:type="gramStart"/>
      <w:r w:rsidRPr="00B260DB">
        <w:rPr>
          <w:color w:val="111111"/>
          <w:sz w:val="28"/>
          <w:szCs w:val="28"/>
        </w:rPr>
        <w:t>ДО</w:t>
      </w:r>
      <w:proofErr w:type="gramEnd"/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60DB">
        <w:rPr>
          <w:color w:val="111111"/>
          <w:sz w:val="28"/>
          <w:szCs w:val="28"/>
        </w:rPr>
        <w:t>: Расширить представления детей о функциях и свойствах денег.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-Закрепить знания детей о внешнем виде современных денег, банковской карте;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-Закрепление понятий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«доход»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«расход»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«монета»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«купюра»</w:t>
      </w:r>
      <w:r w:rsidRPr="00B260DB">
        <w:rPr>
          <w:color w:val="111111"/>
          <w:sz w:val="28"/>
          <w:szCs w:val="28"/>
        </w:rPr>
        <w:t>;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-Развивать у детей познавательную активность в процессе экспериментирования, опытным путём знакомить с различными свойствами металла и бумаги;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-Способствовать развитию внимания, логического мышления, связной речи; способствовать формированию коммуникативных отношений;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lastRenderedPageBreak/>
        <w:t>-Закреплять умение работать в команде;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-Формировать умения выражать свои мысли и анализировать.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Возрастная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группа</w:t>
      </w:r>
      <w:proofErr w:type="gramStart"/>
      <w:r w:rsidRPr="00B260DB">
        <w:rPr>
          <w:color w:val="111111"/>
          <w:sz w:val="28"/>
          <w:szCs w:val="28"/>
        </w:rPr>
        <w:t> :</w:t>
      </w:r>
      <w:proofErr w:type="gramEnd"/>
      <w:r w:rsidRPr="00B260DB">
        <w:rPr>
          <w:color w:val="111111"/>
          <w:sz w:val="28"/>
          <w:szCs w:val="28"/>
        </w:rPr>
        <w:t xml:space="preserve"> дети 6-7 лет.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Методы и приёмы</w:t>
      </w:r>
      <w:r w:rsidRPr="00B260DB">
        <w:rPr>
          <w:color w:val="111111"/>
          <w:sz w:val="28"/>
          <w:szCs w:val="28"/>
        </w:rPr>
        <w:t>: создание проблемной ситуации, наглядно-зрительный и словесный, исследовательский методы, игровой метод и метод моделирования.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Форма организации</w:t>
      </w:r>
      <w:r w:rsidRPr="00B260DB">
        <w:rPr>
          <w:color w:val="111111"/>
          <w:sz w:val="28"/>
          <w:szCs w:val="28"/>
        </w:rPr>
        <w:t>: Коллективная.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B260DB">
        <w:rPr>
          <w:color w:val="111111"/>
          <w:sz w:val="28"/>
          <w:szCs w:val="28"/>
        </w:rPr>
        <w:t>: художественно-эстетическое развитие, социально-коммуникативное развитие, речевое развитие, познавательное развитие, физическое развитие.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B260DB">
        <w:rPr>
          <w:color w:val="111111"/>
          <w:sz w:val="28"/>
          <w:szCs w:val="28"/>
        </w:rPr>
        <w:t>: </w:t>
      </w:r>
      <w:r w:rsidRPr="00B26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Групповое помещение</w:t>
      </w:r>
      <w:r w:rsidRPr="00B260DB">
        <w:rPr>
          <w:b/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260DB">
        <w:rPr>
          <w:color w:val="111111"/>
          <w:sz w:val="28"/>
          <w:szCs w:val="28"/>
        </w:rPr>
        <w:t>: Беседы, разбор экономических понятий, ознакомление с пословицами и поговорками по теме, загадывание загадок.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Материалы </w:t>
      </w:r>
      <w:r w:rsidRPr="00B260DB">
        <w:rPr>
          <w:b/>
          <w:color w:val="111111"/>
          <w:sz w:val="28"/>
          <w:szCs w:val="28"/>
        </w:rPr>
        <w:t>к </w:t>
      </w:r>
      <w:r w:rsidRPr="00B26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занятию</w:t>
      </w:r>
      <w:proofErr w:type="gramStart"/>
      <w:r w:rsidRPr="00B260DB">
        <w:rPr>
          <w:b/>
          <w:color w:val="111111"/>
          <w:sz w:val="28"/>
          <w:szCs w:val="28"/>
        </w:rPr>
        <w:t> :</w:t>
      </w:r>
      <w:proofErr w:type="gramEnd"/>
      <w:r w:rsidRPr="00B260DB">
        <w:rPr>
          <w:b/>
          <w:color w:val="111111"/>
          <w:sz w:val="28"/>
          <w:szCs w:val="28"/>
        </w:rPr>
        <w:t> </w:t>
      </w:r>
      <w:proofErr w:type="gramStart"/>
      <w:r w:rsidRPr="00B26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Кубики </w:t>
      </w:r>
      <w:proofErr w:type="spellStart"/>
      <w:r w:rsidRPr="00B26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Блума</w:t>
      </w:r>
      <w:proofErr w:type="spellEnd"/>
      <w:r w:rsidRPr="00B260DB">
        <w:rPr>
          <w:color w:val="111111"/>
          <w:sz w:val="28"/>
          <w:szCs w:val="28"/>
        </w:rPr>
        <w:t>, кошелек, купюры, монеты, записка, поле для номера, конверты, кошельки для детей, купюры для детей, таблица из пункта лаборатории, стакан с водой, распечатанная купюра, телефон, ноутбук.</w:t>
      </w:r>
      <w:proofErr w:type="gramEnd"/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Цель движения – собрать карточки с </w:t>
      </w:r>
      <w:proofErr w:type="gramStart"/>
      <w:r w:rsidRPr="00B260DB">
        <w:rPr>
          <w:color w:val="111111"/>
          <w:sz w:val="28"/>
          <w:szCs w:val="28"/>
        </w:rPr>
        <w:t>цифрами</w:t>
      </w:r>
      <w:proofErr w:type="gramEnd"/>
      <w:r w:rsidRPr="00B260DB">
        <w:rPr>
          <w:color w:val="111111"/>
          <w:sz w:val="28"/>
          <w:szCs w:val="28"/>
        </w:rPr>
        <w:t xml:space="preserve"> чтобы составить номер продавца, заработать деньги за правильно выполненные задания. В конце команда поощряется </w:t>
      </w:r>
      <w:proofErr w:type="gramStart"/>
      <w:r w:rsidRPr="00B260DB">
        <w:rPr>
          <w:color w:val="111111"/>
          <w:sz w:val="28"/>
          <w:szCs w:val="28"/>
        </w:rPr>
        <w:t>товарами</w:t>
      </w:r>
      <w:proofErr w:type="gramEnd"/>
      <w:r w:rsidRPr="00B260DB">
        <w:rPr>
          <w:color w:val="111111"/>
          <w:sz w:val="28"/>
          <w:szCs w:val="28"/>
        </w:rPr>
        <w:t xml:space="preserve"> которые они купили.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B260DB">
        <w:rPr>
          <w:color w:val="111111"/>
          <w:sz w:val="28"/>
          <w:szCs w:val="28"/>
        </w:rPr>
        <w:t>: дети при помощи дидактического пособия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60D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Кубик </w:t>
      </w:r>
      <w:proofErr w:type="spellStart"/>
      <w:r w:rsidRPr="00B260D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Блума</w:t>
      </w:r>
      <w:proofErr w:type="spellEnd"/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60DB">
        <w:rPr>
          <w:color w:val="111111"/>
          <w:sz w:val="28"/>
          <w:szCs w:val="28"/>
        </w:rPr>
        <w:t> расширили представления о функциях и свойствах денег, самостоятельно спланировали последовательность деятельности на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B260DB">
        <w:rPr>
          <w:color w:val="111111"/>
          <w:sz w:val="28"/>
          <w:szCs w:val="28"/>
        </w:rPr>
        <w:t>, закрепили знания о внешнем виде современных денег, банковской карте; понятия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«доход»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«расход»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«монета»</w:t>
      </w:r>
      <w:r w:rsidRPr="00B260DB">
        <w:rPr>
          <w:color w:val="111111"/>
          <w:sz w:val="28"/>
          <w:szCs w:val="28"/>
        </w:rPr>
        <w:t>,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«купюра»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1. Организационная часть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Здравствуйте, ребята! Я очень рада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видеть вас сегодня</w:t>
      </w:r>
      <w:r w:rsidRPr="00B260DB">
        <w:rPr>
          <w:color w:val="111111"/>
          <w:sz w:val="28"/>
          <w:szCs w:val="28"/>
        </w:rPr>
        <w:t xml:space="preserve">. Ребята, какое у вас сегодня настроение? А хотите, чтобы у всех было хорошее настроение? Тогда давайте встанем в круг, </w:t>
      </w:r>
      <w:proofErr w:type="gramStart"/>
      <w:r w:rsidRPr="00B260DB">
        <w:rPr>
          <w:color w:val="111111"/>
          <w:sz w:val="28"/>
          <w:szCs w:val="28"/>
        </w:rPr>
        <w:t>посмотрим</w:t>
      </w:r>
      <w:proofErr w:type="gramEnd"/>
      <w:r w:rsidRPr="00B260DB">
        <w:rPr>
          <w:color w:val="111111"/>
          <w:sz w:val="28"/>
          <w:szCs w:val="28"/>
        </w:rPr>
        <w:t xml:space="preserve"> друг на друга, улыбнёмся друг другу! Посмотрите на меня, улыбнитесь мне! Я желаю вам хорошего дня!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Я предлагаю вам сегодня вместо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B260DB">
        <w:rPr>
          <w:color w:val="111111"/>
          <w:sz w:val="28"/>
          <w:szCs w:val="28"/>
        </w:rPr>
        <w:t> отправиться в магазин, хотите? Идем.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Ой, какая-то записка - «Магазин закрыт. Позвоните продавцу. Номер вы найдете в конвертах после выполнения заданий».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Смотрите дети, здесь и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кубик с маршрутом есть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Будем искать номер? А как же деньги? У вас есть? И у меня нет. Что же делать? Правильно, мы же можем их заработать! Вот сейчас выполним задания, найдем номер, заработаем деньги и вернемся.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2. Основная часть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260DB">
        <w:rPr>
          <w:color w:val="111111"/>
          <w:sz w:val="28"/>
          <w:szCs w:val="28"/>
        </w:rPr>
        <w:t>: Посмотрите на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кубик</w:t>
      </w:r>
      <w:r w:rsidRPr="00B260DB">
        <w:rPr>
          <w:color w:val="111111"/>
          <w:sz w:val="28"/>
          <w:szCs w:val="28"/>
        </w:rPr>
        <w:t>, где здесь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старт</w:t>
      </w:r>
      <w:r w:rsidRPr="00B260DB">
        <w:rPr>
          <w:color w:val="111111"/>
          <w:sz w:val="28"/>
          <w:szCs w:val="28"/>
        </w:rPr>
        <w:t xml:space="preserve">? Кто прочитает? Точно, вот же он, </w:t>
      </w:r>
      <w:proofErr w:type="gramStart"/>
      <w:r w:rsidRPr="00B260DB">
        <w:rPr>
          <w:color w:val="111111"/>
          <w:sz w:val="28"/>
          <w:szCs w:val="28"/>
        </w:rPr>
        <w:t>написано</w:t>
      </w:r>
      <w:proofErr w:type="gramEnd"/>
      <w:r w:rsidRPr="00B260DB">
        <w:rPr>
          <w:color w:val="111111"/>
          <w:sz w:val="28"/>
          <w:szCs w:val="28"/>
        </w:rPr>
        <w:t xml:space="preserve"> что первое задание находится в приемной, идем искать.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«Пункт № 1»</w:t>
      </w:r>
      <w:r w:rsidRPr="00B260DB">
        <w:rPr>
          <w:color w:val="111111"/>
          <w:sz w:val="28"/>
          <w:szCs w:val="28"/>
        </w:rPr>
        <w:t>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«Кошелек»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Ребята, смотрите, что я нашла, вы знаете что это?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детям кошелёк)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А зачем людям необходим кошелек?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Давайте посмотрим, что же в нем лежит?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(Достаю содержимое)</w:t>
      </w:r>
      <w:r w:rsidRPr="00B260DB">
        <w:rPr>
          <w:color w:val="111111"/>
          <w:sz w:val="28"/>
          <w:szCs w:val="28"/>
        </w:rPr>
        <w:t>. Что это?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 Монеты и купюры или банкноты, банковская карта.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Банкноты так же, как монеты бывают разные и имеют разную ценность. Кто может назвать правильно все банкноты?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Пример</w:t>
      </w:r>
      <w:proofErr w:type="gramStart"/>
      <w:r w:rsidRPr="00B260DB">
        <w:rPr>
          <w:color w:val="111111"/>
          <w:sz w:val="28"/>
          <w:szCs w:val="28"/>
        </w:rPr>
        <w:t> :</w:t>
      </w:r>
      <w:proofErr w:type="gramEnd"/>
      <w:r w:rsidRPr="00B260DB">
        <w:rPr>
          <w:color w:val="111111"/>
          <w:sz w:val="28"/>
          <w:szCs w:val="28"/>
        </w:rPr>
        <w:t xml:space="preserve"> десятирублевая купюра…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(в правильном склонении)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Вы справились с первым заданием! А вот и первый конверт, что же там? Первые цифры номера, и первые заработанные нами деньги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>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ети приклеивают цифру на поле, каждому достается по купюре)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 xml:space="preserve">: Думаю, вам теперь тоже понадобятся кошельки, держите, </w:t>
      </w:r>
      <w:proofErr w:type="gramStart"/>
      <w:r w:rsidRPr="00B260DB">
        <w:rPr>
          <w:color w:val="111111"/>
          <w:sz w:val="28"/>
          <w:szCs w:val="28"/>
        </w:rPr>
        <w:t>подпишите</w:t>
      </w:r>
      <w:proofErr w:type="gramEnd"/>
      <w:r w:rsidRPr="00B260DB">
        <w:rPr>
          <w:color w:val="111111"/>
          <w:sz w:val="28"/>
          <w:szCs w:val="28"/>
        </w:rPr>
        <w:t xml:space="preserve"> что бы не перепутать.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Пункт № 2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«Мини-лаборатория»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Здесь мы должны выяснить, что удобней, монеты или купюры.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У нас есть таблица с двумя колонками –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«бумажные деньги»</w:t>
      </w:r>
      <w:r w:rsidRPr="00B260DB">
        <w:rPr>
          <w:color w:val="111111"/>
          <w:sz w:val="28"/>
          <w:szCs w:val="28"/>
        </w:rPr>
        <w:t> и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«монеты»</w:t>
      </w:r>
      <w:r w:rsidRPr="00B260DB">
        <w:rPr>
          <w:color w:val="111111"/>
          <w:sz w:val="28"/>
          <w:szCs w:val="28"/>
        </w:rPr>
        <w:t>, в этих колонках мы будем ставить плюсы, а в конце сделаем общий вывод.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1 Эксперимент</w:t>
      </w:r>
      <w:r w:rsidRPr="00B260DB">
        <w:rPr>
          <w:color w:val="111111"/>
          <w:sz w:val="28"/>
          <w:szCs w:val="28"/>
        </w:rPr>
        <w:t>: Давайте попробуем сжать в одном кулаке монетку, а в другом бумагу. Что произошло?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(помялась, не помялась)</w:t>
      </w:r>
      <w:r w:rsidRPr="00B260DB">
        <w:rPr>
          <w:color w:val="111111"/>
          <w:sz w:val="28"/>
          <w:szCs w:val="28"/>
        </w:rPr>
        <w:t>. Теперь давайте попробуем порвать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(бумага мнётся, рвется; монета - нет)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Какой вывод можно сделать?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Правильно монета лучше. Она не мнётся и не рвется. На карточке напротив монеты ставим плюс, в этом эксперименте монета показала лучшие качества.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2 Эксперимент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260DB">
        <w:rPr>
          <w:color w:val="111111"/>
          <w:sz w:val="28"/>
          <w:szCs w:val="28"/>
        </w:rPr>
        <w:t xml:space="preserve">: </w:t>
      </w:r>
      <w:proofErr w:type="gramStart"/>
      <w:r w:rsidRPr="00B260DB">
        <w:rPr>
          <w:color w:val="111111"/>
          <w:sz w:val="28"/>
          <w:szCs w:val="28"/>
        </w:rPr>
        <w:t>Нам</w:t>
      </w:r>
      <w:proofErr w:type="gramEnd"/>
      <w:r w:rsidRPr="00B260DB">
        <w:rPr>
          <w:color w:val="111111"/>
          <w:sz w:val="28"/>
          <w:szCs w:val="28"/>
        </w:rPr>
        <w:t xml:space="preserve"> нужен стакан с водой. Кладем бумагу в воду. Что происходит?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Ответы детей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А теперь проверим монету. Что произойдёт? Какой вывод сделаем, кто в этом эксперименте выигрывает?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lastRenderedPageBreak/>
        <w:t>3. Эксперимент. А теперь в одну руку возьмите монетку, а в другую бумажную купюру. Давайте определим, что тяжелее монета или купюра. Можно подуть на них.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4 Эксперимент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Теперь возьмите бумажную купюру в 10 рублей и 10 монеток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(монетки берем по одной)</w:t>
      </w:r>
      <w:r w:rsidRPr="00B260DB">
        <w:rPr>
          <w:color w:val="111111"/>
          <w:sz w:val="28"/>
          <w:szCs w:val="28"/>
        </w:rPr>
        <w:t xml:space="preserve">. </w:t>
      </w:r>
      <w:proofErr w:type="gramStart"/>
      <w:r w:rsidRPr="00B260DB">
        <w:rPr>
          <w:color w:val="111111"/>
          <w:sz w:val="28"/>
          <w:szCs w:val="28"/>
        </w:rPr>
        <w:t>Скажите</w:t>
      </w:r>
      <w:proofErr w:type="gramEnd"/>
      <w:r w:rsidRPr="00B260DB">
        <w:rPr>
          <w:color w:val="111111"/>
          <w:sz w:val="28"/>
          <w:szCs w:val="28"/>
        </w:rPr>
        <w:t xml:space="preserve"> пожалуйста, какие деньги мы возьмем быстрее? Правильно – бумажные.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Давайте посмотрим на наши колонки, а в них одинаковое количество плюсов. Какой можно сделать вывод?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 Правильно, нужны нам и монеты и купюры.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молодцы, вы справились со вторым заданием. Вот следующая цифра и купюры.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Пункт №</w:t>
      </w:r>
      <w:r w:rsidR="00B260DB" w:rsidRPr="00B260DB">
        <w:rPr>
          <w:color w:val="111111"/>
          <w:sz w:val="28"/>
          <w:szCs w:val="28"/>
        </w:rPr>
        <w:t>3</w:t>
      </w:r>
      <w:r w:rsidRPr="00B260DB">
        <w:rPr>
          <w:color w:val="111111"/>
          <w:sz w:val="28"/>
          <w:szCs w:val="28"/>
        </w:rPr>
        <w:t>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60D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Финансовый - капкан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Я вам назову ситуацию, а вы ответите доход это или расход.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Папа получил зарплату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д</w:t>
      </w:r>
      <w:proofErr w:type="gramEnd"/>
      <w:r w:rsidRPr="00B260DB">
        <w:rPr>
          <w:color w:val="111111"/>
          <w:sz w:val="28"/>
          <w:szCs w:val="28"/>
        </w:rPr>
        <w:t>оход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Заболела бабушка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р</w:t>
      </w:r>
      <w:proofErr w:type="gramEnd"/>
      <w:r w:rsidRPr="00B260DB">
        <w:rPr>
          <w:color w:val="111111"/>
          <w:sz w:val="28"/>
          <w:szCs w:val="28"/>
        </w:rPr>
        <w:t>асход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Сестра потеряла кошелек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р</w:t>
      </w:r>
      <w:proofErr w:type="gramEnd"/>
      <w:r w:rsidRPr="00B260DB">
        <w:rPr>
          <w:color w:val="111111"/>
          <w:sz w:val="28"/>
          <w:szCs w:val="28"/>
        </w:rPr>
        <w:t>асход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Заплатили за квартиру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р</w:t>
      </w:r>
      <w:proofErr w:type="gramEnd"/>
      <w:r w:rsidRPr="00B260DB">
        <w:rPr>
          <w:color w:val="111111"/>
          <w:sz w:val="28"/>
          <w:szCs w:val="28"/>
        </w:rPr>
        <w:t>асход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Купили телевизор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р</w:t>
      </w:r>
      <w:proofErr w:type="gramEnd"/>
      <w:r w:rsidRPr="00B260DB">
        <w:rPr>
          <w:color w:val="111111"/>
          <w:sz w:val="28"/>
          <w:szCs w:val="28"/>
        </w:rPr>
        <w:t>асход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 Бабушка продала пирожки</w:t>
      </w:r>
      <w:proofErr w:type="gramStart"/>
      <w:r w:rsidRPr="00B260DB">
        <w:rPr>
          <w:color w:val="111111"/>
          <w:sz w:val="28"/>
          <w:szCs w:val="28"/>
        </w:rPr>
        <w:t>.</w:t>
      </w:r>
      <w:proofErr w:type="gramEnd"/>
      <w:r w:rsidRPr="00B260DB">
        <w:rPr>
          <w:color w:val="111111"/>
          <w:sz w:val="28"/>
          <w:szCs w:val="28"/>
        </w:rPr>
        <w:t xml:space="preserve"> – </w:t>
      </w:r>
      <w:proofErr w:type="gramStart"/>
      <w:r w:rsidRPr="00B260DB">
        <w:rPr>
          <w:color w:val="111111"/>
          <w:sz w:val="28"/>
          <w:szCs w:val="28"/>
        </w:rPr>
        <w:t>д</w:t>
      </w:r>
      <w:proofErr w:type="gramEnd"/>
      <w:r w:rsidRPr="00B260DB">
        <w:rPr>
          <w:color w:val="111111"/>
          <w:sz w:val="28"/>
          <w:szCs w:val="28"/>
        </w:rPr>
        <w:t>оход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>: Молодцы, справились, получаете конверт.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B260DB">
        <w:rPr>
          <w:color w:val="111111"/>
          <w:sz w:val="28"/>
          <w:szCs w:val="28"/>
        </w:rPr>
        <w:t>: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260DB">
        <w:rPr>
          <w:color w:val="111111"/>
          <w:sz w:val="28"/>
          <w:szCs w:val="28"/>
        </w:rPr>
        <w:t>Пункт №</w:t>
      </w:r>
      <w:r w:rsidR="00B260DB" w:rsidRPr="00B260DB">
        <w:rPr>
          <w:color w:val="111111"/>
          <w:sz w:val="28"/>
          <w:szCs w:val="28"/>
        </w:rPr>
        <w:t>4</w:t>
      </w:r>
      <w:r w:rsidRPr="00B260DB">
        <w:rPr>
          <w:color w:val="111111"/>
          <w:sz w:val="28"/>
          <w:szCs w:val="28"/>
        </w:rPr>
        <w:t>.  Интерактивная игра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«Экономика для детей».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260DB">
        <w:rPr>
          <w:color w:val="111111"/>
          <w:sz w:val="28"/>
          <w:szCs w:val="28"/>
        </w:rPr>
        <w:t xml:space="preserve">: 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Сейчас мы потренируемся перед предстоящим походом в магазин. Я буду показывать вам слайды с заданиями, смотрите внимательно.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Показываю слайды.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Воспитатель последнее задание выполнили, </w:t>
      </w:r>
      <w:proofErr w:type="spellStart"/>
      <w:r w:rsidRPr="00B260DB">
        <w:rPr>
          <w:color w:val="111111"/>
          <w:sz w:val="28"/>
          <w:szCs w:val="28"/>
        </w:rPr>
        <w:t>умнички</w:t>
      </w:r>
      <w:proofErr w:type="spellEnd"/>
      <w:r w:rsidRPr="00B260DB">
        <w:rPr>
          <w:color w:val="111111"/>
          <w:sz w:val="28"/>
          <w:szCs w:val="28"/>
        </w:rPr>
        <w:t>, вот ваш конверт.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Пункт № </w:t>
      </w:r>
      <w:r w:rsidR="00B260DB" w:rsidRPr="00B260DB">
        <w:rPr>
          <w:color w:val="111111"/>
          <w:sz w:val="28"/>
          <w:szCs w:val="28"/>
        </w:rPr>
        <w:t>5</w:t>
      </w:r>
      <w:r w:rsidRPr="00B260DB">
        <w:rPr>
          <w:color w:val="111111"/>
          <w:sz w:val="28"/>
          <w:szCs w:val="28"/>
        </w:rPr>
        <w:t>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B260DB">
        <w:rPr>
          <w:color w:val="111111"/>
          <w:sz w:val="28"/>
          <w:szCs w:val="28"/>
        </w:rPr>
        <w:t>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 xml:space="preserve">Но так как сегодня у нас игра- то и деньги игрушечные, то есть не настоящие. Но расстраиваться не нужно, предлагаю вам пройти в магазин </w:t>
      </w:r>
      <w:r w:rsidRPr="00B260DB">
        <w:rPr>
          <w:color w:val="111111"/>
          <w:sz w:val="28"/>
          <w:szCs w:val="28"/>
        </w:rPr>
        <w:lastRenderedPageBreak/>
        <w:t>игрушек, выбрать понравившиеся товары и купить их уже не игрушечному, а по-настоящему.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Обязательно смотрим на номинал купюры.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-Дети покупают понравившиеся товары и садятся на стулья.</w:t>
      </w:r>
    </w:p>
    <w:p w:rsidR="00263575" w:rsidRPr="00B260DB" w:rsidRDefault="00263575" w:rsidP="002635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Заключение.</w:t>
      </w:r>
    </w:p>
    <w:p w:rsidR="00263575" w:rsidRPr="00B260DB" w:rsidRDefault="00263575" w:rsidP="002635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DB">
        <w:rPr>
          <w:color w:val="111111"/>
          <w:sz w:val="28"/>
          <w:szCs w:val="28"/>
        </w:rPr>
        <w:t>Рефлексия. Давайте с помощью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кубика расскажем</w:t>
      </w:r>
      <w:r w:rsidRPr="00B260DB">
        <w:rPr>
          <w:color w:val="111111"/>
          <w:sz w:val="28"/>
          <w:szCs w:val="28"/>
        </w:rPr>
        <w:t>, что из сегодняшней игры вам понравилось? Что вы узнали нового? Давайте будем передавать </w:t>
      </w:r>
      <w:r w:rsidRPr="00B260DB">
        <w:rPr>
          <w:rStyle w:val="a4"/>
          <w:color w:val="111111"/>
          <w:sz w:val="28"/>
          <w:szCs w:val="28"/>
          <w:bdr w:val="none" w:sz="0" w:space="0" w:color="auto" w:frame="1"/>
        </w:rPr>
        <w:t>кубик и говорить</w:t>
      </w:r>
      <w:proofErr w:type="gramStart"/>
      <w:r w:rsidRPr="00B260DB">
        <w:rPr>
          <w:color w:val="111111"/>
          <w:sz w:val="28"/>
          <w:szCs w:val="28"/>
        </w:rPr>
        <w:t> :</w:t>
      </w:r>
      <w:proofErr w:type="gramEnd"/>
      <w:r w:rsidRPr="00B260DB">
        <w:rPr>
          <w:color w:val="111111"/>
          <w:sz w:val="28"/>
          <w:szCs w:val="28"/>
        </w:rPr>
        <w:t> </w:t>
      </w:r>
      <w:r w:rsidRPr="00B260DB">
        <w:rPr>
          <w:i/>
          <w:iCs/>
          <w:color w:val="111111"/>
          <w:sz w:val="28"/>
          <w:szCs w:val="28"/>
          <w:bdr w:val="none" w:sz="0" w:space="0" w:color="auto" w:frame="1"/>
        </w:rPr>
        <w:t>«Сегодня мне понравилось…»</w:t>
      </w:r>
      <w:r w:rsidRPr="00B260DB">
        <w:rPr>
          <w:color w:val="111111"/>
          <w:sz w:val="28"/>
          <w:szCs w:val="28"/>
        </w:rPr>
        <w:t>.</w:t>
      </w:r>
    </w:p>
    <w:p w:rsidR="001A7CC6" w:rsidRDefault="001A7CC6"/>
    <w:sectPr w:rsidR="001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575"/>
    <w:rsid w:val="001A7CC6"/>
    <w:rsid w:val="00263575"/>
    <w:rsid w:val="00B2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2022-04-18T05:51:00Z</dcterms:created>
  <dcterms:modified xsi:type="dcterms:W3CDTF">2022-04-18T06:02:00Z</dcterms:modified>
</cp:coreProperties>
</file>